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DF1229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19.10.2023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End"/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191973" w:rsidTr="00203AC8">
              <w:trPr>
                <w:trHeight w:val="493"/>
              </w:trPr>
              <w:tc>
                <w:tcPr>
                  <w:tcW w:w="4389" w:type="dxa"/>
                </w:tcPr>
                <w:p w:rsidR="00BA15D6" w:rsidRDefault="00773251" w:rsidP="00BA15D6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2D6AC5" w:rsidRPr="002D6AC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</w:t>
                  </w:r>
                  <w:r w:rsidR="002D0626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кого </w:t>
                  </w:r>
                  <w:r w:rsidR="00D2291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    </w:t>
                  </w:r>
                  <w:r w:rsidR="00790E58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конкурса </w:t>
                  </w:r>
                  <w:r w:rsidR="00E6037F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пионерских </w:t>
                  </w:r>
                  <w:r w:rsidR="00D2291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            </w:t>
                  </w:r>
                  <w:r w:rsidR="00E6037F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разработок</w:t>
                  </w:r>
                  <w:r w:rsidR="002D0626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</w:p>
                <w:p w:rsidR="00773251" w:rsidRPr="00073392" w:rsidRDefault="002D0626" w:rsidP="00BA15D6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«</w:t>
                  </w:r>
                  <w:r w:rsidR="00BA15D6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БРПО-БРСМ – новый формат взаимодействия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6037F" w:rsidRDefault="00BA74E7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color w:val="000000"/>
          <w:sz w:val="30"/>
          <w:szCs w:val="30"/>
        </w:rPr>
        <w:t>постановлению Пленума Минского областного Совета ОО «</w:t>
      </w:r>
      <w:r w:rsidR="00073392">
        <w:rPr>
          <w:rFonts w:ascii="Times New Roman" w:eastAsia="Times New Roman" w:hAnsi="Times New Roman"/>
          <w:sz w:val="30"/>
          <w:szCs w:val="30"/>
        </w:rPr>
        <w:t>БРПО</w:t>
      </w:r>
      <w:r w:rsidR="0007339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E6037F">
        <w:rPr>
          <w:rFonts w:ascii="Times New Roman" w:hAnsi="Times New Roman" w:cs="Times New Roman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sz w:val="30"/>
          <w:szCs w:val="30"/>
        </w:rPr>
        <w:t xml:space="preserve">от </w:t>
      </w:r>
      <w:r w:rsidR="00BA15D6">
        <w:rPr>
          <w:rFonts w:ascii="Times New Roman" w:hAnsi="Times New Roman" w:cs="Times New Roman"/>
          <w:sz w:val="30"/>
          <w:szCs w:val="30"/>
        </w:rPr>
        <w:t>07.09.2023</w:t>
      </w:r>
      <w:r w:rsidR="008A6F1E">
        <w:rPr>
          <w:rFonts w:ascii="Times New Roman" w:hAnsi="Times New Roman" w:cs="Times New Roman"/>
          <w:sz w:val="30"/>
          <w:szCs w:val="30"/>
        </w:rPr>
        <w:t xml:space="preserve"> </w:t>
      </w:r>
      <w:r w:rsidR="008A6F1E" w:rsidRPr="008A6F1E">
        <w:rPr>
          <w:rFonts w:ascii="Times New Roman" w:hAnsi="Times New Roman" w:cs="Times New Roman"/>
          <w:sz w:val="30"/>
          <w:szCs w:val="30"/>
        </w:rPr>
        <w:t>№</w:t>
      </w:r>
      <w:r w:rsidR="008A6F1E">
        <w:rPr>
          <w:rFonts w:ascii="Times New Roman" w:hAnsi="Times New Roman" w:cs="Times New Roman"/>
          <w:sz w:val="30"/>
          <w:szCs w:val="30"/>
        </w:rPr>
        <w:t> </w:t>
      </w:r>
      <w:r w:rsidR="008A6F1E" w:rsidRPr="008A6F1E">
        <w:rPr>
          <w:rFonts w:ascii="Times New Roman" w:hAnsi="Times New Roman" w:cs="Times New Roman"/>
          <w:sz w:val="30"/>
          <w:szCs w:val="30"/>
        </w:rPr>
        <w:t>12</w:t>
      </w:r>
      <w:r w:rsidR="008A6F1E">
        <w:rPr>
          <w:rFonts w:ascii="Times New Roman" w:hAnsi="Times New Roman" w:cs="Times New Roman"/>
          <w:sz w:val="30"/>
          <w:szCs w:val="30"/>
        </w:rPr>
        <w:t xml:space="preserve"> и</w:t>
      </w:r>
      <w:r w:rsidR="007E1D2A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991781">
        <w:rPr>
          <w:rFonts w:ascii="Times New Roman" w:hAnsi="Times New Roman" w:cs="Times New Roman"/>
          <w:sz w:val="30"/>
          <w:szCs w:val="30"/>
        </w:rPr>
        <w:t>с</w:t>
      </w:r>
      <w:r w:rsidR="005765EF" w:rsidRPr="00991781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BA15D6" w:rsidRPr="00BA15D6">
        <w:rPr>
          <w:rFonts w:ascii="Times New Roman" w:eastAsia="Times New Roman" w:hAnsi="Times New Roman" w:cs="Times New Roman"/>
          <w:sz w:val="30"/>
          <w:lang w:eastAsia="en-US"/>
        </w:rPr>
        <w:t>наполнения методического сопровождения по организации совм</w:t>
      </w:r>
      <w:r w:rsidR="00BA15D6">
        <w:rPr>
          <w:rFonts w:ascii="Times New Roman" w:eastAsia="Times New Roman" w:hAnsi="Times New Roman" w:cs="Times New Roman"/>
          <w:sz w:val="30"/>
          <w:lang w:eastAsia="en-US"/>
        </w:rPr>
        <w:t>естной деятельности ОО «БРПО» и </w:t>
      </w:r>
      <w:r w:rsidR="008A6F1E">
        <w:rPr>
          <w:rFonts w:ascii="Times New Roman" w:eastAsia="Times New Roman" w:hAnsi="Times New Roman" w:cs="Times New Roman"/>
          <w:sz w:val="30"/>
          <w:lang w:eastAsia="en-US"/>
        </w:rPr>
        <w:t>ОО </w:t>
      </w:r>
      <w:r w:rsidR="00BA15D6" w:rsidRPr="00BA15D6">
        <w:rPr>
          <w:rFonts w:ascii="Times New Roman" w:eastAsia="Times New Roman" w:hAnsi="Times New Roman" w:cs="Times New Roman"/>
          <w:sz w:val="30"/>
          <w:lang w:eastAsia="en-US"/>
        </w:rPr>
        <w:t>«БРСМ», аккумулирования лучшего опыта работы</w:t>
      </w:r>
      <w:r w:rsidR="00BA15D6" w:rsidRPr="00BA15D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, совершенствования преемственности двух организаций</w:t>
      </w:r>
    </w:p>
    <w:p w:rsidR="00247CFB" w:rsidRDefault="008A5354" w:rsidP="008A6F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44370C" w:rsidRDefault="00493FAD" w:rsidP="00410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sz w:val="30"/>
          <w:szCs w:val="30"/>
        </w:rPr>
        <w:t>Государственному учреждению образования</w:t>
      </w:r>
      <w:r w:rsidR="00740F43" w:rsidRPr="00231963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</w:t>
      </w:r>
      <w:proofErr w:type="spellStart"/>
      <w:r w:rsidR="00740F43" w:rsidRPr="00231963">
        <w:rPr>
          <w:rFonts w:ascii="Times New Roman" w:hAnsi="Times New Roman" w:cs="Times New Roman"/>
          <w:sz w:val="30"/>
          <w:szCs w:val="30"/>
        </w:rPr>
        <w:t>Малад</w:t>
      </w:r>
      <w:r w:rsidR="00BA15D6">
        <w:rPr>
          <w:rFonts w:ascii="Times New Roman" w:hAnsi="Times New Roman" w:cs="Times New Roman"/>
          <w:sz w:val="30"/>
          <w:szCs w:val="30"/>
        </w:rPr>
        <w:t>з</w:t>
      </w:r>
      <w:r w:rsidR="00740F43" w:rsidRPr="00231963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740F43" w:rsidRPr="00231963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740F43" w:rsidRPr="00231963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231963">
        <w:rPr>
          <w:rFonts w:ascii="Times New Roman" w:hAnsi="Times New Roman" w:cs="Times New Roman"/>
          <w:sz w:val="30"/>
          <w:szCs w:val="30"/>
        </w:rPr>
        <w:t xml:space="preserve"> Н.П.) </w:t>
      </w:r>
      <w:r w:rsidR="008A6F1E">
        <w:rPr>
          <w:rFonts w:ascii="Times New Roman" w:hAnsi="Times New Roman" w:cs="Times New Roman"/>
          <w:sz w:val="30"/>
          <w:szCs w:val="30"/>
        </w:rPr>
        <w:t>с 18</w:t>
      </w:r>
      <w:r w:rsidR="00740F43">
        <w:rPr>
          <w:rFonts w:ascii="Times New Roman" w:hAnsi="Times New Roman" w:cs="Times New Roman"/>
          <w:sz w:val="30"/>
          <w:szCs w:val="30"/>
        </w:rPr>
        <w:t>.</w:t>
      </w:r>
      <w:r w:rsidR="00BA15D6">
        <w:rPr>
          <w:rFonts w:ascii="Times New Roman" w:hAnsi="Times New Roman" w:cs="Times New Roman"/>
          <w:sz w:val="30"/>
          <w:szCs w:val="30"/>
        </w:rPr>
        <w:t>1</w:t>
      </w:r>
      <w:r w:rsidR="00740F43">
        <w:rPr>
          <w:rFonts w:ascii="Times New Roman" w:hAnsi="Times New Roman" w:cs="Times New Roman"/>
          <w:sz w:val="30"/>
          <w:szCs w:val="30"/>
        </w:rPr>
        <w:t>0.202</w:t>
      </w:r>
      <w:r w:rsidR="00BA15D6">
        <w:rPr>
          <w:rFonts w:ascii="Times New Roman" w:hAnsi="Times New Roman" w:cs="Times New Roman"/>
          <w:sz w:val="30"/>
          <w:szCs w:val="30"/>
        </w:rPr>
        <w:t>3</w:t>
      </w:r>
      <w:r w:rsidR="00740F43">
        <w:rPr>
          <w:rFonts w:ascii="Times New Roman" w:hAnsi="Times New Roman" w:cs="Times New Roman"/>
          <w:sz w:val="30"/>
          <w:szCs w:val="30"/>
        </w:rPr>
        <w:t xml:space="preserve"> по </w:t>
      </w:r>
      <w:r w:rsidR="00E6037F">
        <w:rPr>
          <w:rFonts w:ascii="Times New Roman" w:hAnsi="Times New Roman" w:cs="Times New Roman"/>
          <w:sz w:val="30"/>
          <w:szCs w:val="30"/>
        </w:rPr>
        <w:t>24.12</w:t>
      </w:r>
      <w:r w:rsidR="00815B30">
        <w:rPr>
          <w:rFonts w:ascii="Times New Roman" w:hAnsi="Times New Roman" w:cs="Times New Roman"/>
          <w:sz w:val="30"/>
          <w:szCs w:val="30"/>
        </w:rPr>
        <w:t>.202</w:t>
      </w:r>
      <w:r w:rsidR="00BA15D6">
        <w:rPr>
          <w:rFonts w:ascii="Times New Roman" w:hAnsi="Times New Roman" w:cs="Times New Roman"/>
          <w:sz w:val="30"/>
          <w:szCs w:val="30"/>
        </w:rPr>
        <w:t>3</w:t>
      </w:r>
      <w:r w:rsidR="00073392">
        <w:rPr>
          <w:rFonts w:ascii="Times New Roman" w:hAnsi="Times New Roman" w:cs="Times New Roman"/>
          <w:sz w:val="30"/>
          <w:szCs w:val="30"/>
        </w:rPr>
        <w:t xml:space="preserve"> </w:t>
      </w:r>
      <w:r w:rsidR="00740F43">
        <w:rPr>
          <w:rFonts w:ascii="Times New Roman" w:hAnsi="Times New Roman" w:cs="Times New Roman"/>
          <w:sz w:val="30"/>
          <w:szCs w:val="30"/>
        </w:rPr>
        <w:t>г</w:t>
      </w:r>
      <w:r w:rsidR="00A94985">
        <w:rPr>
          <w:rFonts w:ascii="Times New Roman" w:hAnsi="Times New Roman" w:cs="Times New Roman"/>
          <w:sz w:val="30"/>
          <w:szCs w:val="30"/>
        </w:rPr>
        <w:t>ода</w:t>
      </w:r>
      <w:r w:rsidR="00740F43">
        <w:rPr>
          <w:rFonts w:ascii="Times New Roman" w:hAnsi="Times New Roman" w:cs="Times New Roman"/>
          <w:sz w:val="30"/>
          <w:szCs w:val="30"/>
        </w:rPr>
        <w:t xml:space="preserve"> </w:t>
      </w:r>
      <w:r w:rsidR="00C10616">
        <w:rPr>
          <w:rFonts w:ascii="Times New Roman" w:hAnsi="Times New Roman" w:cs="Times New Roman"/>
          <w:sz w:val="30"/>
          <w:szCs w:val="30"/>
        </w:rPr>
        <w:t>обеспечи</w:t>
      </w:r>
      <w:r w:rsidR="00073392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Республиканского </w:t>
      </w:r>
      <w:r w:rsidR="00790E58">
        <w:rPr>
          <w:rFonts w:ascii="Times New Roman" w:eastAsia="Times New Roman" w:hAnsi="Times New Roman" w:cs="Times New Roman"/>
          <w:iCs/>
          <w:sz w:val="30"/>
          <w:szCs w:val="30"/>
        </w:rPr>
        <w:t xml:space="preserve">конкурса </w:t>
      </w:r>
      <w:r w:rsidR="00E6037F">
        <w:rPr>
          <w:rFonts w:ascii="Times New Roman" w:eastAsia="Times New Roman" w:hAnsi="Times New Roman" w:cs="Times New Roman"/>
          <w:iCs/>
          <w:sz w:val="30"/>
          <w:szCs w:val="30"/>
        </w:rPr>
        <w:t>пионерских разработок «</w:t>
      </w:r>
      <w:r w:rsidR="00BA15D6" w:rsidRPr="00BA15D6">
        <w:rPr>
          <w:rFonts w:ascii="Times New Roman" w:eastAsia="Times New Roman" w:hAnsi="Times New Roman" w:cs="Times New Roman"/>
          <w:iCs/>
          <w:sz w:val="30"/>
          <w:szCs w:val="30"/>
        </w:rPr>
        <w:t>БРПО-БРСМ – новый формат взаимодействия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 w:rsidR="00815B30" w:rsidRPr="00815B30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740F43" w:rsidRPr="0044370C">
        <w:rPr>
          <w:rFonts w:ascii="Times New Roman" w:hAnsi="Times New Roman" w:cs="Times New Roman"/>
          <w:sz w:val="30"/>
          <w:szCs w:val="30"/>
        </w:rPr>
        <w:t>сог</w:t>
      </w:r>
      <w:r w:rsidR="00740F43">
        <w:rPr>
          <w:rFonts w:ascii="Times New Roman" w:hAnsi="Times New Roman" w:cs="Times New Roman"/>
          <w:sz w:val="30"/>
          <w:szCs w:val="30"/>
        </w:rPr>
        <w:t>ласно утвержденному положению (п</w:t>
      </w:r>
      <w:r w:rsidR="00740F43" w:rsidRPr="0044370C">
        <w:rPr>
          <w:rFonts w:ascii="Times New Roman" w:hAnsi="Times New Roman" w:cs="Times New Roman"/>
          <w:sz w:val="30"/>
          <w:szCs w:val="30"/>
        </w:rPr>
        <w:t>риложение 1).</w:t>
      </w:r>
    </w:p>
    <w:p w:rsidR="00BA15D6" w:rsidRPr="00EB0E50" w:rsidRDefault="00BA15D6" w:rsidP="00410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E50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>
        <w:rPr>
          <w:rFonts w:ascii="Times New Roman" w:hAnsi="Times New Roman" w:cs="Times New Roman"/>
          <w:sz w:val="30"/>
          <w:szCs w:val="30"/>
        </w:rPr>
        <w:t>учреждений</w:t>
      </w:r>
      <w:r w:rsidRPr="00EB0E50">
        <w:rPr>
          <w:rFonts w:ascii="Times New Roman" w:hAnsi="Times New Roman" w:cs="Times New Roman"/>
          <w:sz w:val="30"/>
          <w:szCs w:val="30"/>
        </w:rPr>
        <w:t xml:space="preserve"> образования обеспечить:</w:t>
      </w:r>
      <w:r w:rsidRPr="00A1693C">
        <w:t xml:space="preserve"> </w:t>
      </w:r>
    </w:p>
    <w:p w:rsidR="00BA15D6" w:rsidRDefault="00BA15D6" w:rsidP="00410D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</w:t>
      </w:r>
      <w:r w:rsidRPr="005D6BC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>
        <w:rPr>
          <w:rFonts w:ascii="Times New Roman" w:hAnsi="Times New Roman" w:cs="Times New Roman"/>
          <w:sz w:val="30"/>
          <w:szCs w:val="30"/>
        </w:rPr>
        <w:t>работы над</w:t>
      </w:r>
      <w:r w:rsidRPr="005D6BC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конкурсом;</w:t>
      </w:r>
    </w:p>
    <w:p w:rsidR="00BA15D6" w:rsidRPr="005D6BCE" w:rsidRDefault="00BA15D6" w:rsidP="00410DD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2.2. </w:t>
      </w:r>
      <w:r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материалов </w:t>
      </w:r>
      <w:r>
        <w:rPr>
          <w:rFonts w:ascii="Times New Roman" w:hAnsi="Times New Roman" w:cs="Times New Roman"/>
          <w:sz w:val="30"/>
          <w:szCs w:val="30"/>
        </w:rPr>
        <w:t>для проведения районного этапа в г</w:t>
      </w:r>
      <w:r w:rsidRPr="0034563F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«Молодечненский центр творчества детей и молодежи «</w:t>
      </w:r>
      <w:proofErr w:type="spellStart"/>
      <w:r w:rsidRPr="0034563F">
        <w:rPr>
          <w:rFonts w:ascii="Times New Roman" w:hAnsi="Times New Roman" w:cs="Times New Roman"/>
          <w:sz w:val="30"/>
          <w:szCs w:val="30"/>
        </w:rPr>
        <w:t>Малад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34563F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Pr="0034563F">
        <w:rPr>
          <w:rFonts w:ascii="Times New Roman" w:hAnsi="Times New Roman" w:cs="Times New Roman"/>
          <w:sz w:val="30"/>
          <w:szCs w:val="30"/>
        </w:rPr>
        <w:t>».</w:t>
      </w:r>
    </w:p>
    <w:p w:rsidR="00BA15D6" w:rsidRPr="00231963" w:rsidRDefault="00BA15D6" w:rsidP="00410DD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Pr="00231963">
        <w:rPr>
          <w:rFonts w:ascii="Times New Roman" w:hAnsi="Times New Roman" w:cs="Times New Roman"/>
          <w:sz w:val="30"/>
          <w:szCs w:val="30"/>
        </w:rPr>
        <w:t>полнени</w:t>
      </w:r>
      <w:r>
        <w:rPr>
          <w:rFonts w:ascii="Times New Roman" w:hAnsi="Times New Roman" w:cs="Times New Roman"/>
          <w:sz w:val="30"/>
          <w:szCs w:val="30"/>
        </w:rPr>
        <w:t xml:space="preserve">ем приказа возложить на </w:t>
      </w:r>
      <w:r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Pr="00231963">
        <w:rPr>
          <w:rFonts w:ascii="Times New Roman" w:hAnsi="Times New Roman" w:cs="Times New Roman"/>
          <w:sz w:val="30"/>
          <w:szCs w:val="30"/>
        </w:rPr>
        <w:t>Молодечне</w:t>
      </w:r>
      <w:r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Лозовик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Т.В.</w:t>
      </w:r>
    </w:p>
    <w:p w:rsidR="00BA15D6" w:rsidRDefault="00BA15D6" w:rsidP="0041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A15D6" w:rsidRDefault="00BA15D6" w:rsidP="00410DD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</w:t>
      </w:r>
      <w:r w:rsidR="00410DD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      </w:t>
      </w:r>
      <w:r w:rsidR="00410DD6">
        <w:rPr>
          <w:rFonts w:ascii="Times New Roman" w:hAnsi="Times New Roman" w:cs="Times New Roman"/>
          <w:i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i/>
          <w:sz w:val="30"/>
          <w:szCs w:val="30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DF1229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DF1229">
        <w:rPr>
          <w:rFonts w:ascii="Times New Roman" w:hAnsi="Times New Roman" w:cs="Times New Roman"/>
          <w:i/>
          <w:sz w:val="30"/>
          <w:szCs w:val="30"/>
        </w:rPr>
        <w:t xml:space="preserve">подпись)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Л.В.Кохановская</w:t>
      </w:r>
      <w:proofErr w:type="spellEnd"/>
    </w:p>
    <w:p w:rsidR="00BA15D6" w:rsidRDefault="00BA15D6" w:rsidP="0041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15D6" w:rsidRDefault="00BA15D6" w:rsidP="0041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15D6" w:rsidRDefault="00BA15D6" w:rsidP="00BA15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15D6" w:rsidRDefault="00BA15D6" w:rsidP="00BA15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15D6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5D6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5D6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6F1E" w:rsidRDefault="008A6F1E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5D6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5D6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15D6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Романович 58 05 33</w:t>
      </w:r>
    </w:p>
    <w:p w:rsidR="00BA15D6" w:rsidRPr="003F78CE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Гриб 77 40 31</w:t>
      </w:r>
    </w:p>
    <w:p w:rsidR="00B86353" w:rsidRDefault="00BA15D6" w:rsidP="00BA15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3E3ACF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17.10.2023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732</w:t>
      </w:r>
      <w:bookmarkStart w:id="0" w:name="_GoBack"/>
      <w:bookmarkEnd w:id="0"/>
    </w:p>
    <w:p w:rsidR="00AF6856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3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A24031" w:rsidRDefault="005765EF" w:rsidP="003B038D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465BC">
        <w:rPr>
          <w:b/>
          <w:iCs/>
          <w:sz w:val="30"/>
          <w:szCs w:val="30"/>
        </w:rPr>
        <w:t xml:space="preserve">о проведении </w:t>
      </w:r>
      <w:r w:rsidR="004013D9">
        <w:rPr>
          <w:b/>
          <w:iCs/>
          <w:sz w:val="30"/>
          <w:szCs w:val="30"/>
        </w:rPr>
        <w:t xml:space="preserve">районного этапа </w:t>
      </w:r>
      <w:r w:rsidR="00A24031" w:rsidRPr="00A24031">
        <w:rPr>
          <w:b/>
          <w:iCs/>
          <w:sz w:val="30"/>
          <w:szCs w:val="30"/>
        </w:rPr>
        <w:t>Республ</w:t>
      </w:r>
      <w:r w:rsidR="00A24031">
        <w:rPr>
          <w:b/>
          <w:iCs/>
          <w:sz w:val="30"/>
          <w:szCs w:val="30"/>
        </w:rPr>
        <w:t>иканского</w:t>
      </w:r>
      <w:r w:rsidR="00A24031" w:rsidRPr="00A24031">
        <w:rPr>
          <w:b/>
          <w:iCs/>
          <w:sz w:val="30"/>
          <w:szCs w:val="30"/>
        </w:rPr>
        <w:t xml:space="preserve"> </w:t>
      </w:r>
    </w:p>
    <w:p w:rsidR="00BA15D6" w:rsidRDefault="003B038D" w:rsidP="003B038D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r w:rsidRPr="003B038D">
        <w:rPr>
          <w:b/>
          <w:iCs/>
          <w:sz w:val="30"/>
          <w:szCs w:val="30"/>
        </w:rPr>
        <w:t>конкурса</w:t>
      </w:r>
      <w:r>
        <w:rPr>
          <w:b/>
          <w:iCs/>
          <w:sz w:val="30"/>
          <w:szCs w:val="30"/>
        </w:rPr>
        <w:t xml:space="preserve"> </w:t>
      </w:r>
      <w:r w:rsidR="00E6037F" w:rsidRPr="00E6037F">
        <w:rPr>
          <w:b/>
          <w:sz w:val="30"/>
          <w:szCs w:val="30"/>
          <w:shd w:val="clear" w:color="auto" w:fill="FFFFFF"/>
        </w:rPr>
        <w:t xml:space="preserve">пионерских разработок </w:t>
      </w:r>
    </w:p>
    <w:p w:rsidR="00EB61D2" w:rsidRDefault="00E6037F" w:rsidP="003B038D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E6037F">
        <w:rPr>
          <w:b/>
          <w:sz w:val="30"/>
          <w:szCs w:val="30"/>
        </w:rPr>
        <w:t>«</w:t>
      </w:r>
      <w:r w:rsidR="00BA15D6" w:rsidRPr="00BA15D6">
        <w:rPr>
          <w:b/>
          <w:sz w:val="30"/>
          <w:szCs w:val="30"/>
        </w:rPr>
        <w:t>БРПО-БРСМ – новый формат взаимодействия</w:t>
      </w:r>
      <w:r w:rsidRPr="00AD0FAB">
        <w:rPr>
          <w:b/>
          <w:sz w:val="30"/>
          <w:szCs w:val="30"/>
        </w:rPr>
        <w:t>»</w:t>
      </w:r>
    </w:p>
    <w:p w:rsidR="003B038D" w:rsidRDefault="003B038D" w:rsidP="003B038D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E6037F" w:rsidRPr="00E6037F" w:rsidRDefault="00E6037F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E6037F">
        <w:rPr>
          <w:rFonts w:ascii="Times New Roman" w:eastAsia="Times New Roman" w:hAnsi="Times New Roman" w:cs="Times New Roman"/>
          <w:sz w:val="30"/>
          <w:lang w:eastAsia="en-US"/>
        </w:rPr>
        <w:t xml:space="preserve">Настоящее Положение регламентирует порядок проведения </w:t>
      </w:r>
      <w:r w:rsidRPr="00E6037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 xml:space="preserve">Республиканского конкурса пионерских разработок </w:t>
      </w:r>
      <w:r w:rsidRPr="00E6037F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«</w:t>
      </w:r>
      <w:r w:rsidR="00BA15D6" w:rsidRPr="00BA15D6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БРПО-БРСМ – новый формат взаимодействия</w:t>
      </w:r>
      <w:r w:rsidRPr="00E6037F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»</w:t>
      </w:r>
      <w:r w:rsidRPr="00E6037F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</w:t>
      </w:r>
      <w:r w:rsidRPr="00E6037F">
        <w:rPr>
          <w:rFonts w:ascii="Times New Roman" w:eastAsia="Times New Roman" w:hAnsi="Times New Roman" w:cs="Times New Roman"/>
          <w:sz w:val="30"/>
          <w:lang w:eastAsia="en-US"/>
        </w:rPr>
        <w:t xml:space="preserve">по оказанию информационно-методической помощи педагогам-организаторам (вожатым пионерских дружин), педагогам дополнительного образования </w:t>
      </w:r>
      <w:r w:rsidR="008A6F1E">
        <w:rPr>
          <w:rFonts w:ascii="Times New Roman" w:eastAsia="Times New Roman" w:hAnsi="Times New Roman" w:cs="Times New Roman"/>
          <w:sz w:val="30"/>
          <w:lang w:eastAsia="en-US"/>
        </w:rPr>
        <w:t>и педагогам, осуществляющим</w:t>
      </w:r>
      <w:r w:rsidRPr="00E6037F">
        <w:rPr>
          <w:rFonts w:ascii="Times New Roman" w:eastAsia="Times New Roman" w:hAnsi="Times New Roman" w:cs="Times New Roman"/>
          <w:sz w:val="30"/>
          <w:lang w:eastAsia="en-US"/>
        </w:rPr>
        <w:t xml:space="preserve"> деятельность ОО «БРПО».</w:t>
      </w:r>
    </w:p>
    <w:p w:rsidR="00E6037F" w:rsidRPr="00D7128E" w:rsidRDefault="00E6037F" w:rsidP="00410D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lang w:eastAsia="en-US"/>
        </w:rPr>
      </w:pPr>
      <w:r w:rsidRPr="00D7128E">
        <w:rPr>
          <w:rFonts w:ascii="Times New Roman" w:eastAsia="Times New Roman" w:hAnsi="Times New Roman" w:cs="Times New Roman"/>
          <w:sz w:val="30"/>
          <w:lang w:eastAsia="en-US"/>
        </w:rPr>
        <w:t xml:space="preserve">Цель </w:t>
      </w:r>
      <w:r w:rsidR="00D7128E" w:rsidRPr="00D7128E">
        <w:rPr>
          <w:rFonts w:ascii="Times New Roman" w:eastAsia="Times New Roman" w:hAnsi="Times New Roman" w:cs="Times New Roman"/>
          <w:sz w:val="30"/>
          <w:lang w:eastAsia="en-US"/>
        </w:rPr>
        <w:t>конкурса:</w:t>
      </w:r>
    </w:p>
    <w:p w:rsidR="00BA15D6" w:rsidRPr="00BA15D6" w:rsidRDefault="00E6037F" w:rsidP="008A6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E6037F">
        <w:rPr>
          <w:rFonts w:ascii="Times New Roman" w:eastAsia="Times New Roman" w:hAnsi="Times New Roman" w:cs="Times New Roman"/>
          <w:sz w:val="30"/>
          <w:lang w:eastAsia="en-US"/>
        </w:rPr>
        <w:t>Стимулирование социальной активности организаторов пионерского движения Республики Беларусь, аккумулирование</w:t>
      </w:r>
      <w:r w:rsidR="008A6F1E">
        <w:rPr>
          <w:rFonts w:ascii="Times New Roman" w:eastAsia="Times New Roman" w:hAnsi="Times New Roman" w:cs="Times New Roman"/>
          <w:sz w:val="30"/>
          <w:lang w:eastAsia="en-US"/>
        </w:rPr>
        <w:t xml:space="preserve"> лучшего опыта работы ОО </w:t>
      </w:r>
      <w:r w:rsidR="00BA15D6">
        <w:rPr>
          <w:rFonts w:ascii="Times New Roman" w:eastAsia="Times New Roman" w:hAnsi="Times New Roman" w:cs="Times New Roman"/>
          <w:sz w:val="30"/>
          <w:lang w:eastAsia="en-US"/>
        </w:rPr>
        <w:t xml:space="preserve">«БРПО» </w:t>
      </w:r>
      <w:r w:rsidR="00BA15D6" w:rsidRPr="00BA15D6">
        <w:rPr>
          <w:rFonts w:ascii="Times New Roman" w:eastAsia="Times New Roman" w:hAnsi="Times New Roman" w:cs="Times New Roman"/>
          <w:sz w:val="30"/>
          <w:lang w:eastAsia="en-US"/>
        </w:rPr>
        <w:t>и школьных первичных организаций</w:t>
      </w:r>
      <w:r w:rsidR="008A6F1E">
        <w:rPr>
          <w:rFonts w:ascii="Times New Roman" w:eastAsia="Times New Roman" w:hAnsi="Times New Roman" w:cs="Times New Roman"/>
          <w:sz w:val="30"/>
          <w:lang w:eastAsia="en-US"/>
        </w:rPr>
        <w:t xml:space="preserve"> </w:t>
      </w:r>
      <w:r w:rsidR="00BA15D6" w:rsidRPr="00BA15D6">
        <w:rPr>
          <w:rFonts w:ascii="Times New Roman" w:eastAsia="Times New Roman" w:hAnsi="Times New Roman" w:cs="Times New Roman"/>
          <w:sz w:val="30"/>
          <w:lang w:eastAsia="en-US"/>
        </w:rPr>
        <w:t>ОО «БРСМ».</w:t>
      </w:r>
    </w:p>
    <w:p w:rsidR="00E6037F" w:rsidRDefault="00E6037F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E6037F">
        <w:rPr>
          <w:rFonts w:ascii="Times New Roman" w:eastAsia="Times New Roman" w:hAnsi="Times New Roman" w:cs="Times New Roman"/>
          <w:sz w:val="30"/>
          <w:lang w:eastAsia="en-US"/>
        </w:rPr>
        <w:t xml:space="preserve">Достижение поставленной цели осуществляется через решение следующих задач: </w:t>
      </w:r>
    </w:p>
    <w:p w:rsidR="00BA15D6" w:rsidRPr="00BA15D6" w:rsidRDefault="00BA15D6" w:rsidP="00410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BA15D6">
        <w:rPr>
          <w:rFonts w:ascii="Times New Roman" w:eastAsia="Times New Roman" w:hAnsi="Times New Roman" w:cs="Times New Roman"/>
          <w:sz w:val="30"/>
          <w:lang w:eastAsia="en-US"/>
        </w:rPr>
        <w:t>совершенствовать систему преемственности двух организаций: октябренок-пионер-член ОО «БРСМ»;</w:t>
      </w:r>
    </w:p>
    <w:p w:rsidR="00BA15D6" w:rsidRPr="00BA15D6" w:rsidRDefault="00BA15D6" w:rsidP="00410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BA15D6">
        <w:rPr>
          <w:rFonts w:ascii="Times New Roman" w:eastAsia="Times New Roman" w:hAnsi="Times New Roman" w:cs="Times New Roman"/>
          <w:sz w:val="30"/>
          <w:lang w:eastAsia="en-US"/>
        </w:rPr>
        <w:t xml:space="preserve">содействовать формированию позитивного общественного мнения </w:t>
      </w:r>
      <w:r w:rsidRPr="00BA15D6">
        <w:rPr>
          <w:rFonts w:ascii="Times New Roman" w:eastAsia="Times New Roman" w:hAnsi="Times New Roman" w:cs="Times New Roman"/>
          <w:sz w:val="30"/>
          <w:lang w:eastAsia="en-US"/>
        </w:rPr>
        <w:br/>
        <w:t>о деятельности ОО «БРПО» и ОО «БРСМ»;</w:t>
      </w:r>
    </w:p>
    <w:p w:rsidR="00BA15D6" w:rsidRPr="00BA15D6" w:rsidRDefault="00BA15D6" w:rsidP="00410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BA15D6">
        <w:rPr>
          <w:rFonts w:ascii="Times New Roman" w:eastAsia="Times New Roman" w:hAnsi="Times New Roman" w:cs="Times New Roman"/>
          <w:sz w:val="30"/>
          <w:lang w:eastAsia="en-US"/>
        </w:rPr>
        <w:t xml:space="preserve">распространять положительный опыт организаторов пионерского </w:t>
      </w:r>
      <w:r w:rsidRPr="00BA15D6">
        <w:rPr>
          <w:rFonts w:ascii="Times New Roman" w:eastAsia="Times New Roman" w:hAnsi="Times New Roman" w:cs="Times New Roman"/>
          <w:sz w:val="30"/>
          <w:lang w:eastAsia="en-US"/>
        </w:rPr>
        <w:br/>
        <w:t>и молодежного движений в Республике Беларусь;</w:t>
      </w:r>
    </w:p>
    <w:p w:rsidR="00BA15D6" w:rsidRPr="00BA15D6" w:rsidRDefault="00BA15D6" w:rsidP="00410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BA15D6">
        <w:rPr>
          <w:rFonts w:ascii="Times New Roman" w:eastAsia="Times New Roman" w:hAnsi="Times New Roman" w:cs="Times New Roman"/>
          <w:sz w:val="30"/>
          <w:lang w:eastAsia="en-US"/>
        </w:rPr>
        <w:t xml:space="preserve">выявлять и поддерживать наиболее эффективные инициативы </w:t>
      </w:r>
      <w:r w:rsidRPr="00BA15D6">
        <w:rPr>
          <w:rFonts w:ascii="Times New Roman" w:eastAsia="Times New Roman" w:hAnsi="Times New Roman" w:cs="Times New Roman"/>
          <w:sz w:val="30"/>
          <w:lang w:eastAsia="en-US"/>
        </w:rPr>
        <w:br/>
        <w:t xml:space="preserve">и проекты ОО «БРПО» и ОО «БРСМ» в системе общего среднего </w:t>
      </w:r>
      <w:r w:rsidRPr="00BA15D6">
        <w:rPr>
          <w:rFonts w:ascii="Times New Roman" w:eastAsia="Times New Roman" w:hAnsi="Times New Roman" w:cs="Times New Roman"/>
          <w:sz w:val="30"/>
          <w:lang w:eastAsia="en-US"/>
        </w:rPr>
        <w:br/>
        <w:t xml:space="preserve">и дополнительного образования. </w:t>
      </w:r>
    </w:p>
    <w:p w:rsidR="00313BF4" w:rsidRPr="00817E1F" w:rsidRDefault="00817E1F" w:rsidP="00410DD6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30"/>
          <w:szCs w:val="30"/>
          <w:lang w:val="be-BY"/>
        </w:rPr>
      </w:pPr>
      <w:r>
        <w:rPr>
          <w:b/>
          <w:iCs/>
          <w:sz w:val="30"/>
          <w:szCs w:val="30"/>
          <w:lang w:val="be-BY"/>
        </w:rPr>
        <w:t>1. Организаторы</w:t>
      </w:r>
    </w:p>
    <w:p w:rsidR="0039253F" w:rsidRPr="000A21F8" w:rsidRDefault="008A6F1E" w:rsidP="00410DD6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Организатора</w:t>
      </w:r>
      <w:r w:rsidR="0086562A">
        <w:rPr>
          <w:rFonts w:eastAsia="Calibri"/>
          <w:sz w:val="30"/>
          <w:szCs w:val="30"/>
          <w:lang w:eastAsia="en-US"/>
        </w:rPr>
        <w:t>м</w:t>
      </w:r>
      <w:r>
        <w:rPr>
          <w:rFonts w:eastAsia="Calibri"/>
          <w:sz w:val="30"/>
          <w:szCs w:val="30"/>
          <w:lang w:eastAsia="en-US"/>
        </w:rPr>
        <w:t>и</w:t>
      </w:r>
      <w:r w:rsidR="0086562A">
        <w:rPr>
          <w:rFonts w:eastAsia="Calibri"/>
          <w:sz w:val="30"/>
          <w:szCs w:val="30"/>
          <w:lang w:eastAsia="en-US"/>
        </w:rPr>
        <w:t xml:space="preserve"> </w:t>
      </w:r>
      <w:r w:rsidR="00817E1F">
        <w:rPr>
          <w:rFonts w:eastAsia="Calibri"/>
          <w:sz w:val="30"/>
          <w:szCs w:val="30"/>
          <w:lang w:eastAsia="en-US"/>
        </w:rPr>
        <w:t xml:space="preserve">районного этапа </w:t>
      </w:r>
      <w:r w:rsidR="00A42221">
        <w:rPr>
          <w:rFonts w:eastAsia="Calibri"/>
          <w:sz w:val="30"/>
          <w:szCs w:val="30"/>
          <w:lang w:eastAsia="en-US"/>
        </w:rPr>
        <w:t>конкурса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являю</w:t>
      </w:r>
      <w:r w:rsidR="0086562A">
        <w:rPr>
          <w:rFonts w:eastAsia="Calibri"/>
          <w:sz w:val="30"/>
          <w:szCs w:val="30"/>
          <w:lang w:eastAsia="en-US"/>
        </w:rPr>
        <w:t xml:space="preserve">тся </w:t>
      </w:r>
      <w:r w:rsidR="00817E1F">
        <w:rPr>
          <w:sz w:val="30"/>
          <w:szCs w:val="30"/>
        </w:rPr>
        <w:t>управление по </w:t>
      </w:r>
      <w:r w:rsidR="00CC20E6" w:rsidRPr="00DF1C95">
        <w:rPr>
          <w:sz w:val="30"/>
          <w:szCs w:val="30"/>
        </w:rPr>
        <w:t>образованию Молодечненского райисполкома, РС ОО «БРПО».</w:t>
      </w:r>
    </w:p>
    <w:p w:rsidR="00053E2D" w:rsidRDefault="00053E2D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2. Участники</w:t>
      </w:r>
    </w:p>
    <w:p w:rsidR="00A42221" w:rsidRPr="00A42221" w:rsidRDefault="00BD6B8F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6B8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 конкурсе принимают участие: </w:t>
      </w:r>
      <w:r w:rsidR="00A42221" w:rsidRPr="00A42221">
        <w:rPr>
          <w:rFonts w:ascii="Times New Roman" w:eastAsia="Times New Roman" w:hAnsi="Times New Roman" w:cs="Times New Roman"/>
          <w:sz w:val="30"/>
          <w:szCs w:val="30"/>
        </w:rPr>
        <w:t xml:space="preserve">педагогические работники учреждений общего среднего образования, учреждений дополнительного </w:t>
      </w:r>
      <w:r w:rsidR="00A42221" w:rsidRPr="00A4222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образования, выполняющие функции организаторов, координаторов деятельности ОО «БРПО» и ОО «БРСМ». </w:t>
      </w:r>
    </w:p>
    <w:p w:rsidR="00817E1F" w:rsidRPr="004B75C1" w:rsidRDefault="005644F6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 Сроки проведения</w:t>
      </w:r>
    </w:p>
    <w:p w:rsidR="00BD6B8F" w:rsidRPr="00BD6B8F" w:rsidRDefault="00BD6B8F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Конкурс проводится в период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BD6B8F" w:rsidRPr="00BD6B8F" w:rsidRDefault="00BD6B8F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6B8F">
        <w:rPr>
          <w:rFonts w:ascii="Times New Roman" w:eastAsia="Times New Roman" w:hAnsi="Times New Roman" w:cs="Times New Roman"/>
          <w:sz w:val="30"/>
          <w:szCs w:val="30"/>
        </w:rPr>
        <w:t>первый отбор</w:t>
      </w:r>
      <w:r w:rsidR="00A42221">
        <w:rPr>
          <w:rFonts w:ascii="Times New Roman" w:eastAsia="Times New Roman" w:hAnsi="Times New Roman" w:cs="Times New Roman"/>
          <w:sz w:val="30"/>
          <w:szCs w:val="30"/>
        </w:rPr>
        <w:t>очный этап (сентябрь-ноябрь 2023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 xml:space="preserve"> года) – дружинный. Проводится в учреждениях общего среднего образ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>ования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BD6B8F" w:rsidRPr="00BD6B8F" w:rsidRDefault="00BD6B8F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6B8F">
        <w:rPr>
          <w:rFonts w:ascii="Times New Roman" w:eastAsia="Times New Roman" w:hAnsi="Times New Roman" w:cs="Times New Roman"/>
          <w:sz w:val="30"/>
          <w:szCs w:val="30"/>
        </w:rPr>
        <w:t>второй отборочный этап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873307">
        <w:rPr>
          <w:rFonts w:ascii="Times New Roman" w:eastAsia="Times New Roman" w:hAnsi="Times New Roman" w:cs="Times New Roman"/>
          <w:sz w:val="30"/>
          <w:szCs w:val="30"/>
        </w:rPr>
        <w:t xml:space="preserve">до 24 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>декабр</w:t>
      </w:r>
      <w:r w:rsidR="00873307">
        <w:rPr>
          <w:rFonts w:ascii="Times New Roman" w:eastAsia="Times New Roman" w:hAnsi="Times New Roman" w:cs="Times New Roman"/>
          <w:sz w:val="30"/>
          <w:szCs w:val="30"/>
        </w:rPr>
        <w:t>я</w:t>
      </w:r>
      <w:r w:rsidR="00A42221">
        <w:rPr>
          <w:rFonts w:ascii="Times New Roman" w:eastAsia="Times New Roman" w:hAnsi="Times New Roman" w:cs="Times New Roman"/>
          <w:sz w:val="30"/>
          <w:szCs w:val="30"/>
        </w:rPr>
        <w:t xml:space="preserve"> 2023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 xml:space="preserve"> года) – районный. Проводится в районных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 xml:space="preserve"> Советах ОО «БРПО»; </w:t>
      </w:r>
    </w:p>
    <w:p w:rsidR="00BD6B8F" w:rsidRDefault="00BD6B8F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6B8F">
        <w:rPr>
          <w:rFonts w:ascii="Times New Roman" w:eastAsia="Times New Roman" w:hAnsi="Times New Roman" w:cs="Times New Roman"/>
          <w:sz w:val="30"/>
          <w:szCs w:val="30"/>
        </w:rPr>
        <w:t>третий отборочный этап</w:t>
      </w:r>
      <w:r w:rsidR="00A42221">
        <w:rPr>
          <w:rFonts w:ascii="Times New Roman" w:eastAsia="Times New Roman" w:hAnsi="Times New Roman" w:cs="Times New Roman"/>
          <w:sz w:val="30"/>
          <w:szCs w:val="30"/>
        </w:rPr>
        <w:t xml:space="preserve"> (январь 2024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 xml:space="preserve"> года) – областной. Проводится в областных 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 xml:space="preserve">Советах 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BD6B8F">
        <w:rPr>
          <w:rFonts w:ascii="Times New Roman" w:eastAsia="Times New Roman" w:hAnsi="Times New Roman" w:cs="Times New Roman"/>
          <w:sz w:val="30"/>
          <w:szCs w:val="30"/>
        </w:rPr>
        <w:t>О «БРПО». Принимают участие побед</w:t>
      </w:r>
      <w:r w:rsidR="00A3291B">
        <w:rPr>
          <w:rFonts w:ascii="Times New Roman" w:eastAsia="Times New Roman" w:hAnsi="Times New Roman" w:cs="Times New Roman"/>
          <w:sz w:val="30"/>
          <w:szCs w:val="30"/>
        </w:rPr>
        <w:t>ители второго отборочного этапа.</w:t>
      </w:r>
    </w:p>
    <w:p w:rsidR="004517DA" w:rsidRPr="004517DA" w:rsidRDefault="00CB3500" w:rsidP="00410D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="00662461"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="0066246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51981">
        <w:rPr>
          <w:rFonts w:ascii="Times New Roman" w:hAnsi="Times New Roman" w:cs="Times New Roman"/>
          <w:b/>
          <w:sz w:val="30"/>
          <w:szCs w:val="30"/>
        </w:rPr>
        <w:t>Условия участия</w:t>
      </w:r>
    </w:p>
    <w:p w:rsidR="00A42221" w:rsidRPr="00A42221" w:rsidRDefault="00A42221" w:rsidP="00410DD6">
      <w:pPr>
        <w:widowControl w:val="0"/>
        <w:tabs>
          <w:tab w:val="left" w:pos="-14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A42221">
        <w:rPr>
          <w:rFonts w:ascii="Times New Roman" w:eastAsia="Times New Roman" w:hAnsi="Times New Roman" w:cs="Times New Roman"/>
          <w:sz w:val="30"/>
          <w:lang w:eastAsia="en-US"/>
        </w:rPr>
        <w:t>На конкурс представляются информационно-методические материалы</w:t>
      </w:r>
      <w:r w:rsidRPr="00A42221">
        <w:rPr>
          <w:rFonts w:ascii="Times New Roman" w:eastAsia="Times New Roman" w:hAnsi="Times New Roman" w:cs="Times New Roman"/>
          <w:sz w:val="30"/>
          <w:shd w:val="clear" w:color="auto" w:fill="FFFFFF"/>
          <w:lang w:eastAsia="en-US"/>
        </w:rPr>
        <w:t xml:space="preserve"> из опыта работы</w:t>
      </w:r>
      <w:r w:rsidRPr="00A42221">
        <w:rPr>
          <w:rFonts w:ascii="Times New Roman" w:eastAsia="Times New Roman" w:hAnsi="Times New Roman" w:cs="Times New Roman"/>
          <w:sz w:val="30"/>
          <w:lang w:eastAsia="en-US"/>
        </w:rPr>
        <w:t xml:space="preserve"> и иные разработки (</w:t>
      </w:r>
      <w:proofErr w:type="spellStart"/>
      <w:r w:rsidRPr="00A42221">
        <w:rPr>
          <w:rFonts w:ascii="Times New Roman" w:eastAsia="Times New Roman" w:hAnsi="Times New Roman" w:cs="Times New Roman"/>
          <w:sz w:val="30"/>
          <w:lang w:eastAsia="en-US"/>
        </w:rPr>
        <w:t>квесты</w:t>
      </w:r>
      <w:proofErr w:type="spellEnd"/>
      <w:r w:rsidRPr="00A42221">
        <w:rPr>
          <w:rFonts w:ascii="Times New Roman" w:eastAsia="Times New Roman" w:hAnsi="Times New Roman" w:cs="Times New Roman"/>
          <w:sz w:val="30"/>
          <w:lang w:eastAsia="en-US"/>
        </w:rPr>
        <w:t xml:space="preserve">, </w:t>
      </w:r>
      <w:proofErr w:type="spellStart"/>
      <w:r w:rsidRPr="00A42221">
        <w:rPr>
          <w:rFonts w:ascii="Times New Roman" w:eastAsia="Times New Roman" w:hAnsi="Times New Roman" w:cs="Times New Roman"/>
          <w:sz w:val="30"/>
          <w:lang w:eastAsia="en-US"/>
        </w:rPr>
        <w:t>квизы</w:t>
      </w:r>
      <w:proofErr w:type="spellEnd"/>
      <w:r w:rsidRPr="00A42221">
        <w:rPr>
          <w:rFonts w:ascii="Times New Roman" w:eastAsia="Times New Roman" w:hAnsi="Times New Roman" w:cs="Times New Roman"/>
          <w:sz w:val="30"/>
          <w:lang w:eastAsia="en-US"/>
        </w:rPr>
        <w:t xml:space="preserve">, проекты, инициативы, маршруты, </w:t>
      </w:r>
      <w:r w:rsidR="008A6F1E">
        <w:rPr>
          <w:rFonts w:ascii="Times New Roman" w:eastAsia="Times New Roman" w:hAnsi="Times New Roman" w:cs="Times New Roman"/>
          <w:sz w:val="30"/>
          <w:lang w:eastAsia="en-US"/>
        </w:rPr>
        <w:t>акции и пр., в том числе онлайн-</w:t>
      </w:r>
      <w:r w:rsidRPr="00A42221">
        <w:rPr>
          <w:rFonts w:ascii="Times New Roman" w:eastAsia="Times New Roman" w:hAnsi="Times New Roman" w:cs="Times New Roman"/>
          <w:sz w:val="30"/>
          <w:lang w:eastAsia="en-US"/>
        </w:rPr>
        <w:t xml:space="preserve">форматы </w:t>
      </w:r>
      <w:r w:rsidRPr="00A42221">
        <w:rPr>
          <w:rFonts w:ascii="Times New Roman" w:eastAsia="Times New Roman" w:hAnsi="Times New Roman" w:cs="Times New Roman"/>
          <w:sz w:val="30"/>
          <w:lang w:eastAsia="en-US"/>
        </w:rPr>
        <w:br/>
        <w:t xml:space="preserve">с использованием </w:t>
      </w:r>
      <w:proofErr w:type="spellStart"/>
      <w:r w:rsidRPr="00A42221">
        <w:rPr>
          <w:rFonts w:ascii="Times New Roman" w:eastAsia="Times New Roman" w:hAnsi="Times New Roman" w:cs="Times New Roman"/>
          <w:sz w:val="30"/>
          <w:lang w:eastAsia="en-US"/>
        </w:rPr>
        <w:t>нейросетей</w:t>
      </w:r>
      <w:proofErr w:type="spellEnd"/>
      <w:r w:rsidRPr="00A42221">
        <w:rPr>
          <w:rFonts w:ascii="Times New Roman" w:eastAsia="Times New Roman" w:hAnsi="Times New Roman" w:cs="Times New Roman"/>
          <w:sz w:val="30"/>
          <w:lang w:eastAsia="en-US"/>
        </w:rPr>
        <w:t xml:space="preserve">, чат-ботов </w:t>
      </w:r>
      <w:r w:rsidR="008A6F1E">
        <w:rPr>
          <w:rFonts w:ascii="Times New Roman" w:eastAsia="Times New Roman" w:hAnsi="Times New Roman" w:cs="Times New Roman"/>
          <w:sz w:val="30"/>
          <w:lang w:eastAsia="en-US"/>
        </w:rPr>
        <w:t>и прочих интернет возможностей)</w:t>
      </w:r>
      <w:r w:rsidRPr="00A42221">
        <w:rPr>
          <w:rFonts w:ascii="Times New Roman" w:eastAsia="Times New Roman" w:hAnsi="Times New Roman" w:cs="Times New Roman"/>
          <w:sz w:val="30"/>
          <w:lang w:eastAsia="en-US"/>
        </w:rPr>
        <w:t xml:space="preserve"> с целью практической помощи организаторам пионерского движения по совершенствованию системы преемственности ОО «БРПО» и ОО «БРСМ», раскрывающие методику и технологию работы с членами ОО «БРПО» и ОО «БРСМ» (школьниками).</w:t>
      </w:r>
    </w:p>
    <w:p w:rsidR="00A42221" w:rsidRPr="00A42221" w:rsidRDefault="00A42221" w:rsidP="00410DD6">
      <w:pPr>
        <w:widowControl w:val="0"/>
        <w:tabs>
          <w:tab w:val="left" w:pos="-142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Конкурс проводится по следующим направлениям: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Информационная работа, медиа и коммуникации «РАССКАЖИ </w:t>
      </w:r>
      <w:r w:rsidR="00933DB7">
        <w:rPr>
          <w:rFonts w:ascii="Times New Roman" w:eastAsia="Times New Roman" w:hAnsi="Times New Roman" w:cs="Times New Roman"/>
          <w:sz w:val="30"/>
          <w:szCs w:val="30"/>
          <w:lang w:eastAsia="en-US"/>
        </w:rPr>
        <w:t>И </w:t>
      </w: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>ПОКАЖИ!»;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proofErr w:type="spellStart"/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>Волонтерство</w:t>
      </w:r>
      <w:proofErr w:type="spellEnd"/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и </w:t>
      </w:r>
      <w:proofErr w:type="spellStart"/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>тимуровство</w:t>
      </w:r>
      <w:proofErr w:type="spellEnd"/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«ТВОРИ ДОБРО!»;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>Лидерство и самоуправление «ИДИ К УСПЕХУ!»;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Культура и искусство «СИЯЙ И СОЗИДАЙ!»; </w:t>
      </w:r>
    </w:p>
    <w:p w:rsidR="00A42221" w:rsidRPr="00A42221" w:rsidRDefault="008A6F1E" w:rsidP="00410DD6">
      <w:pPr>
        <w:widowControl w:val="0"/>
        <w:autoSpaceDE w:val="0"/>
        <w:autoSpaceDN w:val="0"/>
        <w:spacing w:after="0" w:line="240" w:lineRule="auto"/>
        <w:ind w:left="-150" w:right="-30" w:firstLine="709"/>
        <w:jc w:val="both"/>
        <w:rPr>
          <w:rFonts w:ascii="Times New Roman" w:eastAsia="Times New Roman" w:hAnsi="Times New Roman" w:cs="Times New Roman"/>
          <w:color w:val="0000FF"/>
          <w:sz w:val="30"/>
          <w:szCs w:val="30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</w:r>
      <w:r w:rsidR="00A42221"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>Патриотизм и историческая память «Я – ПАТРИОТ! А</w:t>
      </w:r>
      <w:r w:rsidR="00410DD6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ЭТО ЗНАЧИТ…</w:t>
      </w:r>
      <w:r w:rsidR="00A42221"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>»;</w:t>
      </w:r>
      <w:hyperlink r:id="rId6" w:tgtFrame="_blank" w:history="1"/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>Физкультура и спорт «ДОСТИГАЙ И ПОБЕЖДАЙ!»;</w:t>
      </w:r>
    </w:p>
    <w:p w:rsidR="00A42221" w:rsidRPr="00A42221" w:rsidRDefault="008A6F1E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US"/>
        </w:rPr>
        <w:t>Краеведени</w:t>
      </w:r>
      <w:r w:rsidR="00A42221"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>е и путешествия «ОТКРОЙ БЕЛАРУСЬ!».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Формы разработок и терминология: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Методические рекомендации</w:t>
      </w: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комплекс предложений и указаний, способствующих внедрению наиболее эффективных методов и форм работы с пионерами по вовлечению их в ряды ОО «БРСМ».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en-US"/>
        </w:rPr>
        <w:t>Методические разработки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 xml:space="preserve"> – издания, содержащие конкретные материалы в помощь проведению какого-либо мероприятия, сочетающие методические советы и рекомендации.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Методическое пособие</w:t>
      </w: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– издание, в котором раскрывается методика выполнения какой-либо деятельности, порядок операций, процессов, действий.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en-US"/>
        </w:rPr>
        <w:t>Положения о массовом мероприятии, конкурсе, проекте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 xml:space="preserve"> – документ, регламентирующий порядок организации и проведения 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lastRenderedPageBreak/>
        <w:t>массовых мероприятий в системе общего среднего образования, дополнительног</w:t>
      </w:r>
      <w:r w:rsidR="008A6F1E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>о образования детей и молодежи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 xml:space="preserve"> с обязательным полным пакетом приложений к положению.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en-US"/>
        </w:rPr>
        <w:t>Проект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 xml:space="preserve"> – </w:t>
      </w:r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>самостоятельно разработанный и изготовленный продукт от идеи до ее воплощения.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en-US"/>
        </w:rPr>
        <w:t xml:space="preserve">Графическая информация, </w:t>
      </w:r>
      <w:proofErr w:type="spellStart"/>
      <w:r w:rsidRPr="00A42221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en-US"/>
        </w:rPr>
        <w:t>инфорграфика</w:t>
      </w:r>
      <w:proofErr w:type="spellEnd"/>
      <w:r w:rsidRPr="00A42221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en-US"/>
        </w:rPr>
        <w:t>, видео, 2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val="en-US" w:eastAsia="en-US"/>
        </w:rPr>
        <w:t>D</w:t>
      </w:r>
      <w:r w:rsidRPr="00A42221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en-US"/>
        </w:rPr>
        <w:t xml:space="preserve"> мультипликационный фильм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 xml:space="preserve"> – </w:t>
      </w:r>
      <w:proofErr w:type="spellStart"/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>информаци</w:t>
      </w:r>
      <w:proofErr w:type="spellEnd"/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val="be-BY" w:eastAsia="en-US"/>
        </w:rPr>
        <w:t>онные продукты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>, создаваемые при помощи графических и иных образов, раскрывающих содержание. При помощи созданных продуктов проводится информационная работа по популяр</w:t>
      </w:r>
      <w:r w:rsidR="00933DB7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>изации деятельности ОО «БРСМ» и 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 xml:space="preserve">ОО «БРПО» через </w:t>
      </w:r>
      <w:r w:rsidR="008A6F1E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Интернет-</w:t>
      </w:r>
      <w:r w:rsidRPr="00A42221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сообщества</w:t>
      </w: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>. Данный блок может быть дополнением к любой разработке.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en-US"/>
        </w:rPr>
        <w:t>Деловые игры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 xml:space="preserve"> – методы имитации принятия управленческих решений в различных производс</w:t>
      </w:r>
      <w:r w:rsidR="00933DB7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>твенных ситуациях путем игры по 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>заданным правилам.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proofErr w:type="spellStart"/>
      <w:r w:rsidRPr="00A42221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en-US"/>
        </w:rPr>
        <w:t>Квиз</w:t>
      </w:r>
      <w:proofErr w:type="spellEnd"/>
      <w:r w:rsidRPr="00A42221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en-US"/>
        </w:rPr>
        <w:t>,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 xml:space="preserve"> в том числе онлайн –</w:t>
      </w:r>
      <w:r w:rsidRPr="00A42221">
        <w:rPr>
          <w:rFonts w:ascii="Arial" w:eastAsia="Times New Roman" w:hAnsi="Arial" w:cs="Arial"/>
          <w:color w:val="333333"/>
          <w:sz w:val="24"/>
          <w:szCs w:val="24"/>
          <w:lang w:eastAsia="en-US"/>
        </w:rPr>
        <w:t xml:space="preserve"> </w:t>
      </w: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это викторина или опрос в режиме онлайн или офлайн. </w:t>
      </w:r>
      <w:proofErr w:type="spellStart"/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>Квизы</w:t>
      </w:r>
      <w:proofErr w:type="spellEnd"/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можно размещать на сайтах, в социаль</w:t>
      </w:r>
      <w:r w:rsidR="00D502E8">
        <w:rPr>
          <w:rFonts w:ascii="Times New Roman" w:eastAsia="Times New Roman" w:hAnsi="Times New Roman" w:cs="Times New Roman"/>
          <w:sz w:val="30"/>
          <w:szCs w:val="30"/>
          <w:lang w:eastAsia="en-US"/>
        </w:rPr>
        <w:t>ных сетях, специальных интернет-</w:t>
      </w: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платформах или мессенджерах. 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proofErr w:type="spellStart"/>
      <w:r w:rsidRPr="00A42221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Квест</w:t>
      </w:r>
      <w:proofErr w:type="spellEnd"/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, в том числе онлайн </w:t>
      </w: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softHyphen/>
        <w:t xml:space="preserve">– </w:t>
      </w:r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>это </w:t>
      </w:r>
      <w:r w:rsidRPr="00A42221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en-US"/>
        </w:rPr>
        <w:t>игра с сюжетной линией, которая заключается в решении различных головоломок и логических заданий</w:t>
      </w:r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 xml:space="preserve">. Сейчас популярны два вида </w:t>
      </w:r>
      <w:proofErr w:type="spellStart"/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>квестов</w:t>
      </w:r>
      <w:proofErr w:type="spellEnd"/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 xml:space="preserve">, это классический </w:t>
      </w:r>
      <w:proofErr w:type="spellStart"/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>эскейп</w:t>
      </w:r>
      <w:proofErr w:type="spellEnd"/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>, где идет упор на логическое мышление и разга</w:t>
      </w:r>
      <w:r w:rsidR="00933DB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>дывание загадок, и </w:t>
      </w:r>
      <w:proofErr w:type="spellStart"/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>перформанс</w:t>
      </w:r>
      <w:proofErr w:type="spellEnd"/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 xml:space="preserve"> – </w:t>
      </w:r>
      <w:proofErr w:type="spellStart"/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>квест</w:t>
      </w:r>
      <w:proofErr w:type="spellEnd"/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 xml:space="preserve"> с актерами, в основном бази</w:t>
      </w:r>
      <w:r w:rsidR="00933DB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>рующийся на </w:t>
      </w:r>
      <w:r w:rsidRPr="00A4222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en-US"/>
        </w:rPr>
        <w:t>получении эмоций.</w:t>
      </w:r>
    </w:p>
    <w:p w:rsidR="00A42221" w:rsidRPr="00A42221" w:rsidRDefault="00A42221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</w:pPr>
      <w:r w:rsidRPr="00A42221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en-US"/>
        </w:rPr>
        <w:t>Тематическая подборка материалов</w:t>
      </w:r>
      <w:r w:rsidRPr="00A42221">
        <w:rPr>
          <w:rFonts w:ascii="Times New Roman" w:eastAsia="Times New Roman" w:hAnsi="Times New Roman" w:cs="Times New Roman"/>
          <w:color w:val="1A1A1A"/>
          <w:sz w:val="30"/>
          <w:szCs w:val="30"/>
          <w:lang w:eastAsia="en-US"/>
        </w:rPr>
        <w:t xml:space="preserve"> необходима в целях накопления материалов для написания методических рекомендаций, разработок массовых мероприятий.</w:t>
      </w:r>
      <w:r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 Данный блок может быть дополнением к любой разработке.</w:t>
      </w:r>
    </w:p>
    <w:p w:rsidR="00A42221" w:rsidRPr="00A42221" w:rsidRDefault="00D502E8" w:rsidP="00410DD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Тренинги, мастер-</w:t>
      </w:r>
      <w:r w:rsidR="00A42221" w:rsidRPr="00A42221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 xml:space="preserve">классы, мозговой штурм </w:t>
      </w:r>
      <w:r w:rsidR="00A42221" w:rsidRPr="00A42221">
        <w:rPr>
          <w:rFonts w:ascii="Times New Roman" w:eastAsia="Times New Roman" w:hAnsi="Times New Roman" w:cs="Times New Roman"/>
          <w:sz w:val="30"/>
          <w:szCs w:val="30"/>
          <w:lang w:eastAsia="en-US"/>
        </w:rPr>
        <w:t>и иные формы работы как приложения также рекомендуется использовать в разработках.</w:t>
      </w:r>
    </w:p>
    <w:p w:rsidR="00A42221" w:rsidRPr="00A42221" w:rsidRDefault="00A42221" w:rsidP="00410D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lang w:eastAsia="en-US"/>
        </w:rPr>
      </w:pPr>
      <w:r w:rsidRPr="00A42221">
        <w:rPr>
          <w:rFonts w:ascii="Times New Roman" w:eastAsia="Times New Roman" w:hAnsi="Times New Roman" w:cs="Times New Roman"/>
          <w:sz w:val="30"/>
          <w:shd w:val="clear" w:color="auto" w:fill="FFFFFF"/>
          <w:lang w:eastAsia="en-US"/>
        </w:rPr>
        <w:t xml:space="preserve">Информационно-методические материалы могут быть сопровождены </w:t>
      </w:r>
      <w:r w:rsidRPr="00A42221">
        <w:rPr>
          <w:rFonts w:ascii="Times New Roman" w:eastAsia="Times New Roman" w:hAnsi="Times New Roman" w:cs="Times New Roman"/>
          <w:sz w:val="30"/>
          <w:lang w:eastAsia="en-US"/>
        </w:rPr>
        <w:t xml:space="preserve">видеороликами, публикациями в </w:t>
      </w:r>
      <w:r>
        <w:rPr>
          <w:rFonts w:ascii="Times New Roman" w:eastAsia="Times New Roman" w:hAnsi="Times New Roman" w:cs="Times New Roman"/>
          <w:sz w:val="30"/>
          <w:lang w:eastAsia="en-US"/>
        </w:rPr>
        <w:t>средствах массовой информации.</w:t>
      </w:r>
    </w:p>
    <w:p w:rsidR="004517DA" w:rsidRPr="004517DA" w:rsidRDefault="00A3291B" w:rsidP="0041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  <w:r w:rsidR="00D502E8">
        <w:rPr>
          <w:rFonts w:ascii="Times New Roman" w:hAnsi="Times New Roman" w:cs="Times New Roman"/>
          <w:sz w:val="30"/>
          <w:szCs w:val="30"/>
        </w:rPr>
        <w:t xml:space="preserve"> (п</w:t>
      </w:r>
      <w:r w:rsidRPr="00A3291B">
        <w:rPr>
          <w:rFonts w:ascii="Times New Roman" w:hAnsi="Times New Roman" w:cs="Times New Roman"/>
          <w:sz w:val="30"/>
          <w:szCs w:val="30"/>
        </w:rPr>
        <w:t>ри</w:t>
      </w:r>
      <w:r>
        <w:rPr>
          <w:rFonts w:ascii="Times New Roman" w:hAnsi="Times New Roman" w:cs="Times New Roman"/>
          <w:sz w:val="30"/>
          <w:szCs w:val="30"/>
        </w:rPr>
        <w:t>ложение 2</w:t>
      </w:r>
      <w:r w:rsidRPr="00A3291B">
        <w:rPr>
          <w:rFonts w:ascii="Times New Roman" w:hAnsi="Times New Roman" w:cs="Times New Roman"/>
          <w:sz w:val="30"/>
          <w:szCs w:val="30"/>
        </w:rPr>
        <w:t>) и электронн</w:t>
      </w:r>
      <w:r>
        <w:rPr>
          <w:rFonts w:ascii="Times New Roman" w:hAnsi="Times New Roman" w:cs="Times New Roman"/>
          <w:sz w:val="30"/>
          <w:szCs w:val="30"/>
        </w:rPr>
        <w:t>ый вариант работы для участия в район</w:t>
      </w:r>
      <w:r w:rsidR="00D502E8">
        <w:rPr>
          <w:rFonts w:ascii="Times New Roman" w:hAnsi="Times New Roman" w:cs="Times New Roman"/>
          <w:sz w:val="30"/>
          <w:szCs w:val="30"/>
        </w:rPr>
        <w:t>ном этапе предоставляю</w:t>
      </w:r>
      <w:r w:rsidRPr="00A3291B">
        <w:rPr>
          <w:rFonts w:ascii="Times New Roman" w:hAnsi="Times New Roman" w:cs="Times New Roman"/>
          <w:sz w:val="30"/>
          <w:szCs w:val="30"/>
        </w:rPr>
        <w:t xml:space="preserve">тся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4517DA" w:rsidRPr="004517DA">
        <w:rPr>
          <w:rFonts w:ascii="Times New Roman" w:hAnsi="Times New Roman" w:cs="Times New Roman"/>
          <w:sz w:val="30"/>
          <w:szCs w:val="30"/>
        </w:rPr>
        <w:t xml:space="preserve">электронную почту </w:t>
      </w:r>
      <w:hyperlink r:id="rId7" w:history="1">
        <w:r w:rsidR="00721BF6" w:rsidRPr="005F5C70">
          <w:rPr>
            <w:rStyle w:val="a9"/>
            <w:rFonts w:ascii="Times New Roman" w:hAnsi="Times New Roman" w:cs="Times New Roman"/>
            <w:sz w:val="30"/>
            <w:szCs w:val="30"/>
          </w:rPr>
          <w:t>molbrpo@yandex.by</w:t>
        </w:r>
      </w:hyperlink>
      <w:r w:rsidR="00721BF6">
        <w:rPr>
          <w:rFonts w:ascii="Times New Roman" w:hAnsi="Times New Roman" w:cs="Times New Roman"/>
          <w:sz w:val="30"/>
          <w:szCs w:val="30"/>
        </w:rPr>
        <w:t xml:space="preserve"> </w:t>
      </w:r>
      <w:r w:rsidR="004517DA" w:rsidRPr="004517DA">
        <w:rPr>
          <w:rFonts w:ascii="Times New Roman" w:hAnsi="Times New Roman" w:cs="Times New Roman"/>
          <w:sz w:val="30"/>
          <w:szCs w:val="30"/>
        </w:rPr>
        <w:t xml:space="preserve">c </w:t>
      </w:r>
      <w:r>
        <w:rPr>
          <w:rFonts w:ascii="Times New Roman" w:hAnsi="Times New Roman" w:cs="Times New Roman"/>
          <w:sz w:val="30"/>
          <w:szCs w:val="30"/>
        </w:rPr>
        <w:t xml:space="preserve">пометкой </w:t>
      </w:r>
      <w:r w:rsidRPr="00A3291B">
        <w:rPr>
          <w:rFonts w:ascii="Times New Roman" w:hAnsi="Times New Roman" w:cs="Times New Roman"/>
          <w:sz w:val="30"/>
          <w:szCs w:val="30"/>
        </w:rPr>
        <w:t>«</w:t>
      </w:r>
      <w:r w:rsidR="00A42221" w:rsidRPr="00A42221">
        <w:rPr>
          <w:rFonts w:ascii="Times New Roman" w:hAnsi="Times New Roman" w:cs="Times New Roman"/>
          <w:sz w:val="30"/>
          <w:szCs w:val="30"/>
        </w:rPr>
        <w:t>БРПО-БРСМ – новый формат взаимодействия</w:t>
      </w:r>
      <w:r w:rsidRPr="00A3291B">
        <w:rPr>
          <w:rFonts w:ascii="Times New Roman" w:hAnsi="Times New Roman" w:cs="Times New Roman"/>
          <w:sz w:val="30"/>
          <w:szCs w:val="30"/>
        </w:rPr>
        <w:t>», печатные конкурсные материалы необходимо отправит</w:t>
      </w:r>
      <w:r w:rsidR="000404B8">
        <w:rPr>
          <w:rFonts w:ascii="Times New Roman" w:hAnsi="Times New Roman" w:cs="Times New Roman"/>
          <w:sz w:val="30"/>
          <w:szCs w:val="30"/>
        </w:rPr>
        <w:t>ь на почтовый адрес: г</w:t>
      </w:r>
      <w:r>
        <w:rPr>
          <w:rFonts w:ascii="Times New Roman" w:hAnsi="Times New Roman" w:cs="Times New Roman"/>
          <w:sz w:val="30"/>
          <w:szCs w:val="30"/>
        </w:rPr>
        <w:t>.</w:t>
      </w:r>
      <w:r w:rsidR="00A42221">
        <w:rPr>
          <w:rFonts w:ascii="Times New Roman" w:hAnsi="Times New Roman" w:cs="Times New Roman"/>
          <w:sz w:val="30"/>
          <w:szCs w:val="30"/>
        </w:rPr>
        <w:t> Молодечно, ул. </w:t>
      </w:r>
      <w:proofErr w:type="spellStart"/>
      <w:r w:rsidR="00A42221">
        <w:rPr>
          <w:rFonts w:ascii="Times New Roman" w:hAnsi="Times New Roman" w:cs="Times New Roman"/>
          <w:sz w:val="30"/>
          <w:szCs w:val="30"/>
        </w:rPr>
        <w:t>Маше</w:t>
      </w:r>
      <w:r w:rsidR="00D502E8">
        <w:rPr>
          <w:rFonts w:ascii="Times New Roman" w:hAnsi="Times New Roman" w:cs="Times New Roman"/>
          <w:sz w:val="30"/>
          <w:szCs w:val="30"/>
        </w:rPr>
        <w:t>рова</w:t>
      </w:r>
      <w:proofErr w:type="spellEnd"/>
      <w:r w:rsidR="00D502E8">
        <w:rPr>
          <w:rFonts w:ascii="Times New Roman" w:hAnsi="Times New Roman" w:cs="Times New Roman"/>
          <w:sz w:val="30"/>
          <w:szCs w:val="30"/>
        </w:rPr>
        <w:t>, </w:t>
      </w:r>
      <w:r w:rsidR="00A42221">
        <w:rPr>
          <w:rFonts w:ascii="Times New Roman" w:hAnsi="Times New Roman" w:cs="Times New Roman"/>
          <w:sz w:val="30"/>
          <w:szCs w:val="30"/>
        </w:rPr>
        <w:t>3, к.12, ГУ</w:t>
      </w:r>
      <w:r>
        <w:rPr>
          <w:rFonts w:ascii="Times New Roman" w:hAnsi="Times New Roman" w:cs="Times New Roman"/>
          <w:sz w:val="30"/>
          <w:szCs w:val="30"/>
        </w:rPr>
        <w:t>О</w:t>
      </w:r>
      <w:r w:rsidR="00A4222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«</w:t>
      </w:r>
      <w:r w:rsidR="003C07E9">
        <w:rPr>
          <w:rFonts w:ascii="Times New Roman" w:hAnsi="Times New Roman" w:cs="Times New Roman"/>
          <w:sz w:val="30"/>
          <w:szCs w:val="30"/>
        </w:rPr>
        <w:t>Молод</w:t>
      </w:r>
      <w:r>
        <w:rPr>
          <w:rFonts w:ascii="Times New Roman" w:hAnsi="Times New Roman" w:cs="Times New Roman"/>
          <w:sz w:val="30"/>
          <w:szCs w:val="30"/>
        </w:rPr>
        <w:t>ечненский центр творчества детей и молодежи 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Малад</w:t>
      </w:r>
      <w:r w:rsidR="00A42221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ик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A42221">
        <w:rPr>
          <w:rFonts w:ascii="Times New Roman" w:hAnsi="Times New Roman" w:cs="Times New Roman"/>
          <w:sz w:val="30"/>
          <w:szCs w:val="30"/>
        </w:rPr>
        <w:t xml:space="preserve"> в срок до 24.12.2023</w:t>
      </w:r>
      <w:r w:rsidR="004517DA" w:rsidRPr="004517DA">
        <w:rPr>
          <w:rFonts w:ascii="Times New Roman" w:hAnsi="Times New Roman" w:cs="Times New Roman"/>
          <w:sz w:val="30"/>
          <w:szCs w:val="30"/>
        </w:rPr>
        <w:t>.</w:t>
      </w:r>
    </w:p>
    <w:p w:rsidR="000404B8" w:rsidRDefault="000404B8" w:rsidP="00410DD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04B8">
        <w:rPr>
          <w:rFonts w:ascii="Times New Roman" w:hAnsi="Times New Roman" w:cs="Times New Roman"/>
          <w:sz w:val="30"/>
          <w:szCs w:val="30"/>
        </w:rPr>
        <w:t>Материалы, поступившие на конкурс,</w:t>
      </w:r>
      <w:r>
        <w:rPr>
          <w:rFonts w:ascii="Times New Roman" w:hAnsi="Times New Roman" w:cs="Times New Roman"/>
          <w:sz w:val="30"/>
          <w:szCs w:val="30"/>
        </w:rPr>
        <w:t xml:space="preserve"> не рецензируются и не </w:t>
      </w:r>
      <w:r w:rsidRPr="000404B8">
        <w:rPr>
          <w:rFonts w:ascii="Times New Roman" w:hAnsi="Times New Roman" w:cs="Times New Roman"/>
          <w:sz w:val="30"/>
          <w:szCs w:val="30"/>
        </w:rPr>
        <w:t xml:space="preserve">возвращаются авторам. </w:t>
      </w:r>
      <w:r>
        <w:rPr>
          <w:rFonts w:ascii="Times New Roman" w:hAnsi="Times New Roman" w:cs="Times New Roman"/>
          <w:sz w:val="30"/>
          <w:szCs w:val="30"/>
        </w:rPr>
        <w:t xml:space="preserve">Работы будут использоваться </w:t>
      </w:r>
      <w:r>
        <w:rPr>
          <w:rFonts w:ascii="Times New Roman" w:hAnsi="Times New Roman" w:cs="Times New Roman"/>
          <w:sz w:val="30"/>
          <w:szCs w:val="30"/>
        </w:rPr>
        <w:lastRenderedPageBreak/>
        <w:t>для </w:t>
      </w:r>
      <w:r w:rsidRPr="000404B8">
        <w:rPr>
          <w:rFonts w:ascii="Times New Roman" w:hAnsi="Times New Roman" w:cs="Times New Roman"/>
          <w:sz w:val="30"/>
          <w:szCs w:val="30"/>
        </w:rPr>
        <w:t xml:space="preserve">формирования информационно-методического фонда пионерского </w:t>
      </w:r>
      <w:r w:rsidR="00A42221">
        <w:rPr>
          <w:rFonts w:ascii="Times New Roman" w:hAnsi="Times New Roman" w:cs="Times New Roman"/>
          <w:sz w:val="30"/>
          <w:szCs w:val="30"/>
        </w:rPr>
        <w:t xml:space="preserve">движения в Республике Беларусь </w:t>
      </w:r>
      <w:r w:rsidR="00A42221" w:rsidRPr="00A42221">
        <w:rPr>
          <w:rFonts w:ascii="Times New Roman" w:hAnsi="Times New Roman" w:cs="Times New Roman"/>
          <w:sz w:val="30"/>
          <w:szCs w:val="30"/>
        </w:rPr>
        <w:t>с сохранением авторства.</w:t>
      </w:r>
    </w:p>
    <w:p w:rsidR="00721BF6" w:rsidRPr="00721BF6" w:rsidRDefault="00721BF6" w:rsidP="00410D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21BF6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0404B8" w:rsidRPr="000404B8">
        <w:rPr>
          <w:rFonts w:ascii="Times New Roman" w:eastAsia="Times New Roman" w:hAnsi="Times New Roman" w:cs="Times New Roman"/>
          <w:b/>
          <w:sz w:val="30"/>
          <w:szCs w:val="30"/>
        </w:rPr>
        <w:t xml:space="preserve">Требования </w:t>
      </w:r>
      <w:r w:rsidR="0083708C">
        <w:rPr>
          <w:rFonts w:ascii="Times New Roman" w:eastAsia="Times New Roman" w:hAnsi="Times New Roman" w:cs="Times New Roman"/>
          <w:b/>
          <w:sz w:val="30"/>
          <w:szCs w:val="30"/>
        </w:rPr>
        <w:t>к материалам, представляемым на</w:t>
      </w:r>
      <w:r w:rsidR="000404B8" w:rsidRPr="000404B8">
        <w:rPr>
          <w:rFonts w:ascii="Times New Roman" w:eastAsia="Times New Roman" w:hAnsi="Times New Roman" w:cs="Times New Roman"/>
          <w:b/>
          <w:sz w:val="30"/>
          <w:szCs w:val="30"/>
        </w:rPr>
        <w:t xml:space="preserve"> конкурс</w:t>
      </w:r>
    </w:p>
    <w:p w:rsidR="000404B8" w:rsidRPr="000404B8" w:rsidRDefault="000404B8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3708C">
        <w:rPr>
          <w:rFonts w:ascii="Times New Roman" w:eastAsia="Times New Roman" w:hAnsi="Times New Roman" w:cs="Times New Roman"/>
          <w:sz w:val="30"/>
          <w:szCs w:val="30"/>
        </w:rPr>
        <w:t>Материалы представляются</w:t>
      </w:r>
      <w:r w:rsidRPr="000404B8">
        <w:rPr>
          <w:rFonts w:ascii="Times New Roman" w:eastAsia="Times New Roman" w:hAnsi="Times New Roman" w:cs="Times New Roman"/>
          <w:b/>
          <w:sz w:val="30"/>
          <w:szCs w:val="30"/>
        </w:rPr>
        <w:t xml:space="preserve"> в печатном сброшюрованном виде и в электронном формате.</w:t>
      </w:r>
    </w:p>
    <w:p w:rsidR="000404B8" w:rsidRPr="000404B8" w:rsidRDefault="000404B8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  <w:u w:val="single"/>
        </w:rPr>
        <w:t>Структура представляемой на к</w:t>
      </w:r>
      <w:r w:rsidR="00933DB7">
        <w:rPr>
          <w:rFonts w:ascii="Times New Roman" w:eastAsia="Times New Roman" w:hAnsi="Times New Roman" w:cs="Times New Roman"/>
          <w:sz w:val="30"/>
          <w:szCs w:val="30"/>
          <w:u w:val="single"/>
        </w:rPr>
        <w:t>онкурс работы (в зависимости от </w:t>
      </w:r>
      <w:r w:rsidRPr="000404B8">
        <w:rPr>
          <w:rFonts w:ascii="Times New Roman" w:eastAsia="Times New Roman" w:hAnsi="Times New Roman" w:cs="Times New Roman"/>
          <w:sz w:val="30"/>
          <w:szCs w:val="30"/>
          <w:u w:val="single"/>
        </w:rPr>
        <w:t>вида) должна содержать следующие компоненты</w:t>
      </w:r>
      <w:r w:rsidRPr="000404B8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0404B8" w:rsidRPr="00654559" w:rsidRDefault="000404B8" w:rsidP="00410D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Титульный лист, на котором необходимо указать наименование учебного заведения, организации ОО «БРПО», сведения об авторе (должность, Ф.И.О., ученая степень/категория), название работы, номинация, год написания.</w:t>
      </w:r>
    </w:p>
    <w:p w:rsidR="000404B8" w:rsidRPr="00654559" w:rsidRDefault="000404B8" w:rsidP="00410D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Аннотацию размером не более одного листа компьютерного</w:t>
      </w:r>
      <w:r w:rsidR="00654559" w:rsidRPr="006545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4559">
        <w:rPr>
          <w:rFonts w:ascii="Times New Roman" w:eastAsia="Times New Roman" w:hAnsi="Times New Roman" w:cs="Times New Roman"/>
          <w:sz w:val="30"/>
          <w:szCs w:val="30"/>
        </w:rPr>
        <w:t>(машинописного) текста, которая должна включать:</w:t>
      </w:r>
    </w:p>
    <w:p w:rsidR="000404B8" w:rsidRPr="000404B8" w:rsidRDefault="000404B8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 xml:space="preserve">название проекта и номинация; </w:t>
      </w:r>
    </w:p>
    <w:p w:rsidR="000404B8" w:rsidRPr="000404B8" w:rsidRDefault="000404B8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>возрастная категория, на которую ориентирована разработка;</w:t>
      </w:r>
    </w:p>
    <w:p w:rsidR="000404B8" w:rsidRPr="000404B8" w:rsidRDefault="000404B8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 xml:space="preserve">краткое содержание работы; </w:t>
      </w:r>
    </w:p>
    <w:p w:rsidR="000404B8" w:rsidRPr="000404B8" w:rsidRDefault="000404B8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>область применения;</w:t>
      </w:r>
    </w:p>
    <w:p w:rsidR="000404B8" w:rsidRPr="000404B8" w:rsidRDefault="000404B8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 xml:space="preserve">возможность практического применения. </w:t>
      </w:r>
    </w:p>
    <w:p w:rsidR="000404B8" w:rsidRPr="00654559" w:rsidRDefault="000404B8" w:rsidP="00410D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 xml:space="preserve">План (или содержание). </w:t>
      </w:r>
    </w:p>
    <w:p w:rsidR="000404B8" w:rsidRPr="00654559" w:rsidRDefault="000404B8" w:rsidP="00410D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 xml:space="preserve">Введение. </w:t>
      </w:r>
    </w:p>
    <w:p w:rsidR="000404B8" w:rsidRPr="00654559" w:rsidRDefault="000404B8" w:rsidP="00410D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Основную часть.</w:t>
      </w:r>
    </w:p>
    <w:p w:rsidR="000404B8" w:rsidRPr="00654559" w:rsidRDefault="000404B8" w:rsidP="00410D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 xml:space="preserve">Заключение. </w:t>
      </w:r>
    </w:p>
    <w:p w:rsidR="000404B8" w:rsidRPr="00654559" w:rsidRDefault="000404B8" w:rsidP="00410D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Список использованной (или рекомендованной литературы).</w:t>
      </w:r>
    </w:p>
    <w:p w:rsidR="0083708C" w:rsidRPr="0083708C" w:rsidRDefault="000404B8" w:rsidP="00410D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3708C">
        <w:rPr>
          <w:rFonts w:ascii="Times New Roman" w:eastAsia="Times New Roman" w:hAnsi="Times New Roman" w:cs="Times New Roman"/>
          <w:sz w:val="30"/>
          <w:szCs w:val="30"/>
        </w:rPr>
        <w:t xml:space="preserve">Приложения и дополнительные материалы (таблицы, фотографии, картинки, видео, презентации, веб-страницы, материально-техническое обеспечение и др.). </w:t>
      </w:r>
      <w:r w:rsidR="0083708C" w:rsidRPr="0083708C">
        <w:rPr>
          <w:rFonts w:ascii="Times New Roman" w:eastAsia="Times New Roman" w:hAnsi="Times New Roman" w:cs="Times New Roman"/>
          <w:b/>
          <w:sz w:val="30"/>
          <w:szCs w:val="30"/>
        </w:rPr>
        <w:t>Рекомендуется разработка «Бренд-бук проекта», содержащий сим</w:t>
      </w:r>
      <w:r w:rsidR="0083708C">
        <w:rPr>
          <w:rFonts w:ascii="Times New Roman" w:eastAsia="Times New Roman" w:hAnsi="Times New Roman" w:cs="Times New Roman"/>
          <w:b/>
          <w:sz w:val="30"/>
          <w:szCs w:val="30"/>
        </w:rPr>
        <w:t>волы и символику ОО «БРПО» и ОО </w:t>
      </w:r>
      <w:r w:rsidR="0083708C" w:rsidRPr="0083708C">
        <w:rPr>
          <w:rFonts w:ascii="Times New Roman" w:eastAsia="Times New Roman" w:hAnsi="Times New Roman" w:cs="Times New Roman"/>
          <w:b/>
          <w:sz w:val="30"/>
          <w:szCs w:val="30"/>
        </w:rPr>
        <w:t>«БРСМ», за который будут начисляться дополнительные баллы.</w:t>
      </w:r>
    </w:p>
    <w:p w:rsidR="000404B8" w:rsidRPr="0083708C" w:rsidRDefault="000404B8" w:rsidP="00410DD6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708C">
        <w:rPr>
          <w:rFonts w:ascii="Times New Roman" w:eastAsia="Times New Roman" w:hAnsi="Times New Roman" w:cs="Times New Roman"/>
          <w:sz w:val="30"/>
          <w:szCs w:val="30"/>
          <w:u w:val="single"/>
        </w:rPr>
        <w:t>Общие требования к оформлению текста</w:t>
      </w:r>
      <w:r w:rsidRPr="0083708C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0404B8" w:rsidRPr="000404B8" w:rsidRDefault="000404B8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>Методическая разработка должна быть выполнена на листе формата А4. При оформлении следует придерживаться следующих правил: текст печатается через 1 интервал. Верхнее поле – 2 см, нижнее поле – 2 см, левое поле – 3 см, правое поле – 1 см, шрифт (</w:t>
      </w:r>
      <w:proofErr w:type="spellStart"/>
      <w:r w:rsidRPr="000404B8">
        <w:rPr>
          <w:rFonts w:ascii="Times New Roman" w:eastAsia="Times New Roman" w:hAnsi="Times New Roman" w:cs="Times New Roman"/>
          <w:sz w:val="30"/>
          <w:szCs w:val="30"/>
        </w:rPr>
        <w:t>Times</w:t>
      </w:r>
      <w:proofErr w:type="spellEnd"/>
      <w:r w:rsidRPr="000404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404B8">
        <w:rPr>
          <w:rFonts w:ascii="Times New Roman" w:eastAsia="Times New Roman" w:hAnsi="Times New Roman" w:cs="Times New Roman"/>
          <w:sz w:val="30"/>
          <w:szCs w:val="30"/>
        </w:rPr>
        <w:t>New</w:t>
      </w:r>
      <w:proofErr w:type="spellEnd"/>
      <w:r w:rsidRPr="000404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404B8">
        <w:rPr>
          <w:rFonts w:ascii="Times New Roman" w:eastAsia="Times New Roman" w:hAnsi="Times New Roman" w:cs="Times New Roman"/>
          <w:sz w:val="30"/>
          <w:szCs w:val="30"/>
        </w:rPr>
        <w:t>Roman</w:t>
      </w:r>
      <w:proofErr w:type="spellEnd"/>
      <w:r w:rsidRPr="000404B8">
        <w:rPr>
          <w:rFonts w:ascii="Times New Roman" w:eastAsia="Times New Roman" w:hAnsi="Times New Roman" w:cs="Times New Roman"/>
          <w:sz w:val="30"/>
          <w:szCs w:val="30"/>
        </w:rPr>
        <w:t>, размер 14, в таблицах допускается уменьшение до 10–12).</w:t>
      </w:r>
    </w:p>
    <w:p w:rsidR="000404B8" w:rsidRDefault="000404B8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4B8">
        <w:rPr>
          <w:rFonts w:ascii="Times New Roman" w:eastAsia="Times New Roman" w:hAnsi="Times New Roman" w:cs="Times New Roman"/>
          <w:sz w:val="30"/>
          <w:szCs w:val="30"/>
        </w:rPr>
        <w:t xml:space="preserve">Поступление конкурсных материалов на Республиканский конкурс будет рассматриваться как согласие автора (авторов) на возможную публикацию отдельных материалов в </w:t>
      </w:r>
      <w:r w:rsidR="00D502E8">
        <w:rPr>
          <w:rFonts w:ascii="Times New Roman" w:eastAsia="Times New Roman" w:hAnsi="Times New Roman" w:cs="Times New Roman"/>
          <w:sz w:val="30"/>
          <w:szCs w:val="30"/>
        </w:rPr>
        <w:t>периодической печати, публикацию</w:t>
      </w:r>
      <w:r w:rsidRPr="000404B8">
        <w:rPr>
          <w:rFonts w:ascii="Times New Roman" w:eastAsia="Times New Roman" w:hAnsi="Times New Roman" w:cs="Times New Roman"/>
          <w:sz w:val="30"/>
          <w:szCs w:val="30"/>
        </w:rPr>
        <w:t xml:space="preserve"> на сайте brpo.by с соблюдением авторских прав, а также использование при проведении выставок и презентаций.</w:t>
      </w:r>
    </w:p>
    <w:p w:rsidR="00654559" w:rsidRPr="00654559" w:rsidRDefault="00654559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b/>
          <w:sz w:val="30"/>
          <w:szCs w:val="30"/>
        </w:rPr>
        <w:t>6. Критерии оценивания</w:t>
      </w:r>
    </w:p>
    <w:p w:rsidR="00654559" w:rsidRPr="00654559" w:rsidRDefault="00654559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При отборе материалов оценивается:</w:t>
      </w:r>
    </w:p>
    <w:p w:rsidR="00654559" w:rsidRPr="00654559" w:rsidRDefault="00654559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lastRenderedPageBreak/>
        <w:t>соответствие содержания указанной теме;</w:t>
      </w:r>
    </w:p>
    <w:p w:rsidR="00654559" w:rsidRDefault="00654559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целостность и системность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54559" w:rsidRPr="00654559" w:rsidRDefault="00654559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практическая значимость;</w:t>
      </w:r>
    </w:p>
    <w:p w:rsidR="00654559" w:rsidRPr="00654559" w:rsidRDefault="00654559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использование инновационных методов и приемов, информационных технологий;</w:t>
      </w:r>
    </w:p>
    <w:p w:rsidR="00654559" w:rsidRPr="00654559" w:rsidRDefault="00654559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наглядная демонстрация технологии работы;</w:t>
      </w:r>
    </w:p>
    <w:p w:rsidR="00654559" w:rsidRDefault="00654559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4559">
        <w:rPr>
          <w:rFonts w:ascii="Times New Roman" w:eastAsia="Times New Roman" w:hAnsi="Times New Roman" w:cs="Times New Roman"/>
          <w:sz w:val="30"/>
          <w:szCs w:val="30"/>
        </w:rPr>
        <w:t>эстетическое оформление.</w:t>
      </w:r>
    </w:p>
    <w:p w:rsidR="00A85A8B" w:rsidRPr="00A85A8B" w:rsidRDefault="00A85A8B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5A8B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Дополнительные баллы начисляются за разработку бренд-бука </w:t>
      </w:r>
      <w:r w:rsidR="00933DB7">
        <w:rPr>
          <w:rFonts w:ascii="Times New Roman" w:eastAsia="Times New Roman" w:hAnsi="Times New Roman" w:cs="Times New Roman"/>
          <w:sz w:val="30"/>
          <w:szCs w:val="30"/>
        </w:rPr>
        <w:t>(до </w:t>
      </w:r>
      <w:r w:rsidRPr="00A85A8B">
        <w:rPr>
          <w:rFonts w:ascii="Times New Roman" w:eastAsia="Times New Roman" w:hAnsi="Times New Roman" w:cs="Times New Roman"/>
          <w:sz w:val="30"/>
          <w:szCs w:val="30"/>
        </w:rPr>
        <w:t>10 баллов).</w:t>
      </w:r>
    </w:p>
    <w:p w:rsidR="00A85A8B" w:rsidRPr="000404B8" w:rsidRDefault="00A85A8B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85A8B">
        <w:rPr>
          <w:rFonts w:ascii="Times New Roman" w:eastAsia="Times New Roman" w:hAnsi="Times New Roman" w:cs="Times New Roman"/>
          <w:sz w:val="30"/>
          <w:szCs w:val="30"/>
        </w:rPr>
        <w:t>Кажд</w:t>
      </w:r>
      <w:r w:rsidR="00D502E8">
        <w:rPr>
          <w:rFonts w:ascii="Times New Roman" w:eastAsia="Times New Roman" w:hAnsi="Times New Roman" w:cs="Times New Roman"/>
          <w:sz w:val="30"/>
          <w:szCs w:val="30"/>
        </w:rPr>
        <w:t>ый критерий оценивается по 5-</w:t>
      </w:r>
      <w:r w:rsidRPr="00A85A8B">
        <w:rPr>
          <w:rFonts w:ascii="Times New Roman" w:eastAsia="Times New Roman" w:hAnsi="Times New Roman" w:cs="Times New Roman"/>
          <w:sz w:val="30"/>
          <w:szCs w:val="30"/>
        </w:rPr>
        <w:t>бальной системе.</w:t>
      </w:r>
    </w:p>
    <w:p w:rsidR="00172C95" w:rsidRPr="004B75C1" w:rsidRDefault="009D5B30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="00172C95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6E77B3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172C95" w:rsidRPr="004B75C1" w:rsidRDefault="00172C95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Жюри районного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отборочного этапа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игры </w:t>
      </w:r>
      <w:r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F7093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4559">
        <w:rPr>
          <w:rFonts w:ascii="Times New Roman" w:eastAsia="Times New Roman" w:hAnsi="Times New Roman" w:cs="Times New Roman"/>
          <w:sz w:val="30"/>
          <w:szCs w:val="30"/>
        </w:rPr>
        <w:t>из 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числа заявленных</w:t>
      </w:r>
      <w:r w:rsidR="00654559">
        <w:rPr>
          <w:rFonts w:ascii="Times New Roman" w:eastAsia="Times New Roman" w:hAnsi="Times New Roman" w:cs="Times New Roman"/>
          <w:sz w:val="30"/>
          <w:szCs w:val="30"/>
        </w:rPr>
        <w:t xml:space="preserve"> участников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E50DC" w:rsidRDefault="00DE50DC" w:rsidP="00410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Участники, занявшие первое, второе, третье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>места</w:t>
      </w:r>
      <w:r w:rsidR="00D502E8">
        <w:rPr>
          <w:rFonts w:ascii="Times New Roman" w:eastAsia="Times New Roman" w:hAnsi="Times New Roman" w:cs="Times New Roman"/>
          <w:sz w:val="30"/>
          <w:szCs w:val="30"/>
        </w:rPr>
        <w:t>,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управления по образованию </w:t>
      </w:r>
      <w:r>
        <w:rPr>
          <w:rFonts w:ascii="Times New Roman" w:eastAsia="Times New Roman" w:hAnsi="Times New Roman" w:cs="Times New Roman"/>
          <w:sz w:val="30"/>
          <w:szCs w:val="30"/>
        </w:rPr>
        <w:t>Молодечненского рай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>исполкома.</w:t>
      </w:r>
    </w:p>
    <w:p w:rsidR="00BC667B" w:rsidRPr="00DE50DC" w:rsidRDefault="00BC667B" w:rsidP="00BC66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C667B" w:rsidRDefault="00BC66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36EFF" w:rsidRDefault="000B0EA7" w:rsidP="00986B62">
      <w:pPr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AE6A1A" w:rsidRDefault="00654559" w:rsidP="00654559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  <w:r w:rsidRPr="00654559">
        <w:rPr>
          <w:rFonts w:ascii="Times New Roman" w:eastAsia="Times New Roman" w:hAnsi="Times New Roman"/>
          <w:i/>
          <w:sz w:val="30"/>
          <w:szCs w:val="30"/>
        </w:rPr>
        <w:t>(место для штампа, угловой печати)</w:t>
      </w:r>
    </w:p>
    <w:p w:rsidR="00654559" w:rsidRDefault="00654559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559" w:rsidRDefault="00654559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0F4" w:rsidRPr="00D502E8" w:rsidRDefault="00ED00F4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02E8">
        <w:rPr>
          <w:rFonts w:ascii="Times New Roman" w:eastAsia="Times New Roman" w:hAnsi="Times New Roman" w:cs="Times New Roman"/>
          <w:sz w:val="30"/>
          <w:szCs w:val="30"/>
        </w:rPr>
        <w:t>Заявка</w:t>
      </w:r>
    </w:p>
    <w:p w:rsidR="009D5B30" w:rsidRPr="00D502E8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502E8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ED00F4" w:rsidRPr="00D502E8">
        <w:rPr>
          <w:rFonts w:ascii="Times New Roman" w:eastAsia="Times New Roman" w:hAnsi="Times New Roman" w:cs="Times New Roman"/>
          <w:sz w:val="30"/>
          <w:szCs w:val="30"/>
        </w:rPr>
        <w:t>участи</w:t>
      </w:r>
      <w:r w:rsidRPr="00D502E8">
        <w:rPr>
          <w:rFonts w:ascii="Times New Roman" w:eastAsia="Times New Roman" w:hAnsi="Times New Roman" w:cs="Times New Roman"/>
          <w:sz w:val="30"/>
          <w:szCs w:val="30"/>
        </w:rPr>
        <w:t>е</w:t>
      </w:r>
      <w:r w:rsidR="00ED00F4" w:rsidRPr="00D502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54559" w:rsidRPr="00D502E8">
        <w:rPr>
          <w:rFonts w:ascii="Times New Roman" w:eastAsia="Times New Roman" w:hAnsi="Times New Roman" w:cs="Times New Roman"/>
          <w:sz w:val="30"/>
          <w:szCs w:val="30"/>
        </w:rPr>
        <w:t xml:space="preserve">в районном этапе </w:t>
      </w:r>
      <w:r w:rsidR="00654559" w:rsidRPr="00D502E8">
        <w:rPr>
          <w:rFonts w:ascii="Times New Roman" w:eastAsia="Times New Roman" w:hAnsi="Times New Roman" w:cs="Times New Roman"/>
          <w:sz w:val="30"/>
          <w:szCs w:val="30"/>
          <w:lang w:val="be-BY"/>
        </w:rPr>
        <w:t>Республиканского</w:t>
      </w:r>
    </w:p>
    <w:p w:rsidR="00654559" w:rsidRPr="00D502E8" w:rsidRDefault="009D5B30" w:rsidP="00654559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502E8"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</w:t>
      </w:r>
      <w:r w:rsidR="00654559" w:rsidRPr="00D502E8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Pr="00D502E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54559" w:rsidRPr="00D502E8">
        <w:rPr>
          <w:rFonts w:ascii="Times New Roman" w:eastAsia="Times New Roman" w:hAnsi="Times New Roman" w:cs="Times New Roman"/>
          <w:sz w:val="30"/>
          <w:szCs w:val="30"/>
          <w:lang w:val="be-BY"/>
        </w:rPr>
        <w:t>пионерских разработок</w:t>
      </w:r>
    </w:p>
    <w:p w:rsidR="009D5B30" w:rsidRPr="00D502E8" w:rsidRDefault="00654559" w:rsidP="00654559">
      <w:pPr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D502E8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A85A8B" w:rsidRPr="00D502E8">
        <w:rPr>
          <w:rFonts w:ascii="Times New Roman" w:eastAsia="Times New Roman" w:hAnsi="Times New Roman" w:cs="Times New Roman"/>
          <w:b/>
          <w:sz w:val="30"/>
          <w:szCs w:val="30"/>
        </w:rPr>
        <w:t>БРПО-БРСМ – новый формат взаимодействия</w:t>
      </w:r>
      <w:r w:rsidRPr="00D502E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» </w:t>
      </w:r>
    </w:p>
    <w:p w:rsidR="00172C95" w:rsidRPr="00172C95" w:rsidRDefault="00172C95" w:rsidP="00172C95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5512"/>
      </w:tblGrid>
      <w:tr w:rsidR="00873307" w:rsidRPr="00172C95" w:rsidTr="00404038">
        <w:trPr>
          <w:trHeight w:val="420"/>
        </w:trPr>
        <w:tc>
          <w:tcPr>
            <w:tcW w:w="442" w:type="dxa"/>
            <w:vAlign w:val="center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873307" w:rsidRPr="00D502E8" w:rsidRDefault="00873307" w:rsidP="00654559">
            <w:pPr>
              <w:ind w:right="419"/>
              <w:outlineLvl w:val="0"/>
              <w:rPr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>Номинация</w:t>
            </w:r>
          </w:p>
        </w:tc>
        <w:tc>
          <w:tcPr>
            <w:tcW w:w="5512" w:type="dxa"/>
          </w:tcPr>
          <w:p w:rsidR="00873307" w:rsidRPr="00D502E8" w:rsidRDefault="00873307" w:rsidP="00873307">
            <w:pPr>
              <w:ind w:right="32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rPr>
          <w:trHeight w:val="420"/>
        </w:trPr>
        <w:tc>
          <w:tcPr>
            <w:tcW w:w="442" w:type="dxa"/>
          </w:tcPr>
          <w:p w:rsidR="00873307" w:rsidRPr="00172C95" w:rsidRDefault="00873307" w:rsidP="00654559">
            <w:pPr>
              <w:tabs>
                <w:tab w:val="left" w:pos="412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873307" w:rsidRPr="00D502E8" w:rsidRDefault="00873307" w:rsidP="00654559">
            <w:pPr>
              <w:ind w:right="419"/>
              <w:outlineLvl w:val="0"/>
              <w:rPr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>Ф.И.О. разработчика</w:t>
            </w:r>
          </w:p>
        </w:tc>
        <w:tc>
          <w:tcPr>
            <w:tcW w:w="5512" w:type="dxa"/>
          </w:tcPr>
          <w:p w:rsidR="00873307" w:rsidRPr="00D502E8" w:rsidRDefault="00873307" w:rsidP="00654559">
            <w:pPr>
              <w:ind w:right="419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c>
          <w:tcPr>
            <w:tcW w:w="442" w:type="dxa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873307" w:rsidRPr="00D502E8" w:rsidRDefault="00873307" w:rsidP="00654559">
            <w:pPr>
              <w:outlineLvl w:val="0"/>
              <w:rPr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 xml:space="preserve">Название </w:t>
            </w:r>
            <w:r w:rsidRPr="00D502E8">
              <w:rPr>
                <w:spacing w:val="-4"/>
                <w:sz w:val="26"/>
                <w:szCs w:val="26"/>
              </w:rPr>
              <w:t xml:space="preserve">учреждения образования </w:t>
            </w:r>
            <w:r w:rsidRPr="00D502E8">
              <w:rPr>
                <w:i/>
                <w:spacing w:val="-4"/>
                <w:sz w:val="26"/>
                <w:szCs w:val="26"/>
              </w:rPr>
              <w:t>(полностью)</w:t>
            </w:r>
          </w:p>
        </w:tc>
        <w:tc>
          <w:tcPr>
            <w:tcW w:w="5512" w:type="dxa"/>
          </w:tcPr>
          <w:p w:rsidR="00873307" w:rsidRPr="00D502E8" w:rsidRDefault="00873307" w:rsidP="00654559">
            <w:pPr>
              <w:ind w:right="419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c>
          <w:tcPr>
            <w:tcW w:w="442" w:type="dxa"/>
          </w:tcPr>
          <w:p w:rsidR="00873307" w:rsidRPr="00172C95" w:rsidRDefault="00873307" w:rsidP="00654559">
            <w:pPr>
              <w:tabs>
                <w:tab w:val="left" w:pos="367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vAlign w:val="center"/>
          </w:tcPr>
          <w:p w:rsidR="00873307" w:rsidRPr="00D502E8" w:rsidRDefault="00873307" w:rsidP="00654559">
            <w:pPr>
              <w:ind w:right="3"/>
              <w:outlineLvl w:val="0"/>
              <w:rPr>
                <w:spacing w:val="-4"/>
                <w:sz w:val="26"/>
                <w:szCs w:val="26"/>
              </w:rPr>
            </w:pPr>
            <w:r w:rsidRPr="00D502E8">
              <w:rPr>
                <w:spacing w:val="-4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5512" w:type="dxa"/>
          </w:tcPr>
          <w:p w:rsidR="00873307" w:rsidRPr="00D502E8" w:rsidRDefault="00873307" w:rsidP="00654559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c>
          <w:tcPr>
            <w:tcW w:w="442" w:type="dxa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873307" w:rsidRPr="00D502E8" w:rsidRDefault="00873307" w:rsidP="00654559">
            <w:pPr>
              <w:outlineLvl w:val="0"/>
              <w:rPr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>Электронный адрес учреждения образования</w:t>
            </w:r>
          </w:p>
        </w:tc>
        <w:tc>
          <w:tcPr>
            <w:tcW w:w="5512" w:type="dxa"/>
          </w:tcPr>
          <w:p w:rsidR="00873307" w:rsidRPr="00D502E8" w:rsidRDefault="00873307" w:rsidP="00654559">
            <w:pPr>
              <w:ind w:right="3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c>
          <w:tcPr>
            <w:tcW w:w="442" w:type="dxa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873307" w:rsidRPr="00D502E8" w:rsidRDefault="00873307" w:rsidP="00654559">
            <w:pPr>
              <w:outlineLvl w:val="0"/>
              <w:rPr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>Должность разработчика</w:t>
            </w:r>
          </w:p>
        </w:tc>
        <w:tc>
          <w:tcPr>
            <w:tcW w:w="5512" w:type="dxa"/>
          </w:tcPr>
          <w:p w:rsidR="00873307" w:rsidRPr="00D502E8" w:rsidRDefault="00873307" w:rsidP="00654559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73307" w:rsidRPr="00172C95" w:rsidTr="00404038">
        <w:trPr>
          <w:trHeight w:val="369"/>
        </w:trPr>
        <w:tc>
          <w:tcPr>
            <w:tcW w:w="442" w:type="dxa"/>
            <w:vAlign w:val="center"/>
          </w:tcPr>
          <w:p w:rsidR="00873307" w:rsidRPr="00172C95" w:rsidRDefault="00873307" w:rsidP="00654559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Pr="00172C9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873307" w:rsidRPr="00D502E8" w:rsidRDefault="00873307" w:rsidP="00654559">
            <w:pPr>
              <w:outlineLvl w:val="0"/>
              <w:rPr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>Категория</w:t>
            </w:r>
          </w:p>
        </w:tc>
        <w:tc>
          <w:tcPr>
            <w:tcW w:w="5512" w:type="dxa"/>
            <w:vAlign w:val="center"/>
          </w:tcPr>
          <w:p w:rsidR="00873307" w:rsidRPr="00D502E8" w:rsidRDefault="00873307" w:rsidP="00654559">
            <w:pPr>
              <w:ind w:right="419"/>
              <w:outlineLvl w:val="0"/>
              <w:rPr>
                <w:rFonts w:eastAsia="Times New Roman"/>
                <w:sz w:val="26"/>
                <w:szCs w:val="26"/>
              </w:rPr>
            </w:pPr>
          </w:p>
        </w:tc>
      </w:tr>
      <w:tr w:rsidR="00873307" w:rsidRPr="00172C95" w:rsidTr="00404038">
        <w:trPr>
          <w:trHeight w:val="369"/>
        </w:trPr>
        <w:tc>
          <w:tcPr>
            <w:tcW w:w="442" w:type="dxa"/>
            <w:vAlign w:val="center"/>
          </w:tcPr>
          <w:p w:rsidR="00873307" w:rsidRDefault="00873307" w:rsidP="00654559">
            <w:pPr>
              <w:ind w:right="-108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3402" w:type="dxa"/>
            <w:vAlign w:val="center"/>
          </w:tcPr>
          <w:p w:rsidR="00873307" w:rsidRPr="00D502E8" w:rsidRDefault="00873307" w:rsidP="00654559">
            <w:pPr>
              <w:outlineLvl w:val="0"/>
              <w:rPr>
                <w:sz w:val="26"/>
                <w:szCs w:val="26"/>
              </w:rPr>
            </w:pPr>
            <w:r w:rsidRPr="00D502E8">
              <w:rPr>
                <w:sz w:val="26"/>
                <w:szCs w:val="26"/>
              </w:rPr>
              <w:t xml:space="preserve">Мобильный телефон </w:t>
            </w:r>
          </w:p>
        </w:tc>
        <w:tc>
          <w:tcPr>
            <w:tcW w:w="5512" w:type="dxa"/>
            <w:vAlign w:val="center"/>
          </w:tcPr>
          <w:p w:rsidR="00873307" w:rsidRPr="00D502E8" w:rsidRDefault="00873307" w:rsidP="00654559">
            <w:pPr>
              <w:ind w:right="419"/>
              <w:outlineLvl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211CDD" w:rsidRDefault="00211CDD" w:rsidP="006545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4559" w:rsidRPr="00D502E8" w:rsidRDefault="00654559" w:rsidP="00A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en-US"/>
        </w:rPr>
      </w:pPr>
      <w:r w:rsidRPr="00D502E8">
        <w:rPr>
          <w:rFonts w:ascii="Times New Roman" w:eastAsiaTheme="minorHAnsi" w:hAnsi="Times New Roman"/>
          <w:b/>
          <w:iCs/>
          <w:sz w:val="30"/>
          <w:szCs w:val="30"/>
          <w:lang w:eastAsia="en-US"/>
        </w:rPr>
        <w:t>С условиями</w:t>
      </w:r>
      <w:r w:rsidRPr="00D502E8">
        <w:rPr>
          <w:rFonts w:ascii="Times New Roman" w:eastAsiaTheme="minorHAnsi" w:hAnsi="Times New Roman"/>
          <w:b/>
          <w:bCs/>
          <w:sz w:val="30"/>
          <w:szCs w:val="30"/>
          <w:lang w:eastAsia="en-US"/>
        </w:rPr>
        <w:t xml:space="preserve"> </w:t>
      </w:r>
      <w:r w:rsidRPr="00D502E8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en-US"/>
        </w:rPr>
        <w:t xml:space="preserve">Республиканского конкурса </w:t>
      </w:r>
      <w:r w:rsidR="00D502E8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en-US"/>
        </w:rPr>
        <w:t>пионерских</w:t>
      </w:r>
      <w:r w:rsidRPr="00D502E8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en-US"/>
        </w:rPr>
        <w:t xml:space="preserve"> разработ</w:t>
      </w:r>
      <w:r w:rsidR="00D502E8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en-US"/>
        </w:rPr>
        <w:t>ок</w:t>
      </w:r>
      <w:r w:rsidRPr="00D502E8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en-US"/>
        </w:rPr>
        <w:t xml:space="preserve"> </w:t>
      </w:r>
      <w:r w:rsidRPr="00D502E8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«</w:t>
      </w:r>
      <w:r w:rsidR="00A85A8B" w:rsidRPr="00D502E8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БРПО-БРСМ – новый формат взаимодействия</w:t>
      </w:r>
      <w:r w:rsidRPr="00D502E8">
        <w:rPr>
          <w:rFonts w:ascii="Times New Roman" w:eastAsia="Times New Roman" w:hAnsi="Times New Roman" w:cs="Times New Roman"/>
          <w:b/>
          <w:sz w:val="30"/>
          <w:szCs w:val="30"/>
          <w:lang w:eastAsia="en-US"/>
        </w:rPr>
        <w:t>»</w:t>
      </w:r>
      <w:r w:rsidRPr="00D502E8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en-US"/>
        </w:rPr>
        <w:t xml:space="preserve"> </w:t>
      </w:r>
      <w:r w:rsidR="00D502E8">
        <w:rPr>
          <w:rFonts w:ascii="Times New Roman" w:eastAsiaTheme="minorHAnsi" w:hAnsi="Times New Roman"/>
          <w:b/>
          <w:iCs/>
          <w:sz w:val="30"/>
          <w:szCs w:val="30"/>
          <w:lang w:eastAsia="en-US"/>
        </w:rPr>
        <w:t>ознакомлены и </w:t>
      </w:r>
      <w:r w:rsidRPr="00D502E8">
        <w:rPr>
          <w:rFonts w:ascii="Times New Roman" w:eastAsiaTheme="minorHAnsi" w:hAnsi="Times New Roman"/>
          <w:b/>
          <w:iCs/>
          <w:sz w:val="30"/>
          <w:szCs w:val="30"/>
          <w:lang w:eastAsia="en-US"/>
        </w:rPr>
        <w:t>согласны.</w:t>
      </w:r>
    </w:p>
    <w:p w:rsidR="00654559" w:rsidRPr="00654559" w:rsidRDefault="00654559" w:rsidP="00654559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4559" w:rsidRPr="00654559" w:rsidTr="008A6F1E">
        <w:tc>
          <w:tcPr>
            <w:tcW w:w="3284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участник</w:t>
            </w:r>
          </w:p>
        </w:tc>
        <w:tc>
          <w:tcPr>
            <w:tcW w:w="3285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:rsidR="00654559" w:rsidRPr="00654559" w:rsidRDefault="00654559" w:rsidP="00654559">
      <w:pPr>
        <w:spacing w:after="0" w:line="240" w:lineRule="auto"/>
        <w:ind w:left="233" w:right="41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54559" w:rsidRPr="00654559" w:rsidRDefault="00654559" w:rsidP="0065455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4559" w:rsidRPr="00654559" w:rsidTr="008A6F1E">
        <w:tc>
          <w:tcPr>
            <w:tcW w:w="3284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285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:rsidR="00654559" w:rsidRPr="00654559" w:rsidRDefault="00654559" w:rsidP="00654559">
            <w:pPr>
              <w:spacing w:after="0" w:line="240" w:lineRule="auto"/>
              <w:ind w:right="-113"/>
              <w:jc w:val="both"/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654559" w:rsidRPr="00654559" w:rsidRDefault="00654559" w:rsidP="00654559">
            <w:pPr>
              <w:spacing w:after="0" w:line="240" w:lineRule="auto"/>
              <w:ind w:right="-113"/>
              <w:jc w:val="center"/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</w:pPr>
            <w:r w:rsidRPr="00654559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:rsidR="00654559" w:rsidRPr="00654559" w:rsidRDefault="00654559" w:rsidP="00654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lang w:eastAsia="en-US"/>
        </w:rPr>
      </w:pPr>
    </w:p>
    <w:p w:rsidR="00B40AF5" w:rsidRDefault="00B40AF5" w:rsidP="006545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02E8" w:rsidRDefault="00D502E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502E8" w:rsidSect="008A6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E1A94"/>
    <w:multiLevelType w:val="multilevel"/>
    <w:tmpl w:val="22F0D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62FA5"/>
    <w:multiLevelType w:val="hybridMultilevel"/>
    <w:tmpl w:val="4D60E352"/>
    <w:lvl w:ilvl="0" w:tplc="7E805A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1EA54A0"/>
    <w:multiLevelType w:val="multilevel"/>
    <w:tmpl w:val="E9B0C71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0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3954A1"/>
    <w:multiLevelType w:val="hybridMultilevel"/>
    <w:tmpl w:val="164EF46E"/>
    <w:lvl w:ilvl="0" w:tplc="D854C1D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7E481B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6"/>
  </w:num>
  <w:num w:numId="4">
    <w:abstractNumId w:val="0"/>
  </w:num>
  <w:num w:numId="5">
    <w:abstractNumId w:val="14"/>
  </w:num>
  <w:num w:numId="6">
    <w:abstractNumId w:val="13"/>
  </w:num>
  <w:num w:numId="7">
    <w:abstractNumId w:val="17"/>
  </w:num>
  <w:num w:numId="8">
    <w:abstractNumId w:val="2"/>
  </w:num>
  <w:num w:numId="9">
    <w:abstractNumId w:val="24"/>
  </w:num>
  <w:num w:numId="10">
    <w:abstractNumId w:val="10"/>
  </w:num>
  <w:num w:numId="11">
    <w:abstractNumId w:val="12"/>
  </w:num>
  <w:num w:numId="12">
    <w:abstractNumId w:val="22"/>
  </w:num>
  <w:num w:numId="13">
    <w:abstractNumId w:val="7"/>
  </w:num>
  <w:num w:numId="14">
    <w:abstractNumId w:val="23"/>
  </w:num>
  <w:num w:numId="15">
    <w:abstractNumId w:val="15"/>
  </w:num>
  <w:num w:numId="16">
    <w:abstractNumId w:val="1"/>
  </w:num>
  <w:num w:numId="17">
    <w:abstractNumId w:val="6"/>
  </w:num>
  <w:num w:numId="18">
    <w:abstractNumId w:val="25"/>
  </w:num>
  <w:num w:numId="19">
    <w:abstractNumId w:val="11"/>
  </w:num>
  <w:num w:numId="20">
    <w:abstractNumId w:val="9"/>
  </w:num>
  <w:num w:numId="21">
    <w:abstractNumId w:val="4"/>
  </w:num>
  <w:num w:numId="22">
    <w:abstractNumId w:val="3"/>
  </w:num>
  <w:num w:numId="23">
    <w:abstractNumId w:val="18"/>
  </w:num>
  <w:num w:numId="24">
    <w:abstractNumId w:val="5"/>
  </w:num>
  <w:num w:numId="25">
    <w:abstractNumId w:val="21"/>
  </w:num>
  <w:num w:numId="26">
    <w:abstractNumId w:val="8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6198"/>
    <w:rsid w:val="00036D78"/>
    <w:rsid w:val="000404B8"/>
    <w:rsid w:val="00045A5F"/>
    <w:rsid w:val="000533F7"/>
    <w:rsid w:val="00053E2D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B011E"/>
    <w:rsid w:val="000B0EA7"/>
    <w:rsid w:val="000B48FE"/>
    <w:rsid w:val="000C1776"/>
    <w:rsid w:val="000C5217"/>
    <w:rsid w:val="000D64E3"/>
    <w:rsid w:val="000F64CB"/>
    <w:rsid w:val="000F6A40"/>
    <w:rsid w:val="00107F35"/>
    <w:rsid w:val="00110784"/>
    <w:rsid w:val="001144CE"/>
    <w:rsid w:val="00117E8E"/>
    <w:rsid w:val="00133AD1"/>
    <w:rsid w:val="0013438C"/>
    <w:rsid w:val="00142D89"/>
    <w:rsid w:val="00147A7D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E3214"/>
    <w:rsid w:val="001E5857"/>
    <w:rsid w:val="001F0CFB"/>
    <w:rsid w:val="001F2933"/>
    <w:rsid w:val="001F62D9"/>
    <w:rsid w:val="00200F15"/>
    <w:rsid w:val="002022F8"/>
    <w:rsid w:val="00203AC8"/>
    <w:rsid w:val="00211CDD"/>
    <w:rsid w:val="0021561E"/>
    <w:rsid w:val="002158A0"/>
    <w:rsid w:val="00215E17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873A4"/>
    <w:rsid w:val="00293B87"/>
    <w:rsid w:val="002A47A2"/>
    <w:rsid w:val="002B288A"/>
    <w:rsid w:val="002B4D89"/>
    <w:rsid w:val="002C2FFD"/>
    <w:rsid w:val="002C6714"/>
    <w:rsid w:val="002D0626"/>
    <w:rsid w:val="002D6AC5"/>
    <w:rsid w:val="002F131F"/>
    <w:rsid w:val="002F1D1E"/>
    <w:rsid w:val="002F5DAC"/>
    <w:rsid w:val="0030424F"/>
    <w:rsid w:val="003046B7"/>
    <w:rsid w:val="00313BF4"/>
    <w:rsid w:val="00320CA1"/>
    <w:rsid w:val="00322397"/>
    <w:rsid w:val="00323C38"/>
    <w:rsid w:val="00325CA9"/>
    <w:rsid w:val="0033220B"/>
    <w:rsid w:val="003366FC"/>
    <w:rsid w:val="0034563F"/>
    <w:rsid w:val="00350EBA"/>
    <w:rsid w:val="003630E2"/>
    <w:rsid w:val="00373492"/>
    <w:rsid w:val="00375122"/>
    <w:rsid w:val="00381AFF"/>
    <w:rsid w:val="003877F8"/>
    <w:rsid w:val="0039253F"/>
    <w:rsid w:val="003A1CA7"/>
    <w:rsid w:val="003A3848"/>
    <w:rsid w:val="003B038D"/>
    <w:rsid w:val="003C07E9"/>
    <w:rsid w:val="003C2872"/>
    <w:rsid w:val="003D2B17"/>
    <w:rsid w:val="003D2D6C"/>
    <w:rsid w:val="003E2690"/>
    <w:rsid w:val="003E3ACF"/>
    <w:rsid w:val="003E6932"/>
    <w:rsid w:val="003F5F53"/>
    <w:rsid w:val="00400F07"/>
    <w:rsid w:val="004013D9"/>
    <w:rsid w:val="00404038"/>
    <w:rsid w:val="00410DD6"/>
    <w:rsid w:val="00414918"/>
    <w:rsid w:val="00416262"/>
    <w:rsid w:val="004312B4"/>
    <w:rsid w:val="0043710B"/>
    <w:rsid w:val="004517DA"/>
    <w:rsid w:val="00451978"/>
    <w:rsid w:val="00473311"/>
    <w:rsid w:val="004736FF"/>
    <w:rsid w:val="00475910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F612C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65EF"/>
    <w:rsid w:val="00584067"/>
    <w:rsid w:val="00585A7E"/>
    <w:rsid w:val="00587669"/>
    <w:rsid w:val="005A3224"/>
    <w:rsid w:val="005B01E7"/>
    <w:rsid w:val="005B08A1"/>
    <w:rsid w:val="005B6946"/>
    <w:rsid w:val="005C7E07"/>
    <w:rsid w:val="005D13A0"/>
    <w:rsid w:val="005D5DF4"/>
    <w:rsid w:val="006058E0"/>
    <w:rsid w:val="00617E32"/>
    <w:rsid w:val="006230DB"/>
    <w:rsid w:val="006406A2"/>
    <w:rsid w:val="006436BB"/>
    <w:rsid w:val="006465BC"/>
    <w:rsid w:val="0065365D"/>
    <w:rsid w:val="00654559"/>
    <w:rsid w:val="006564E0"/>
    <w:rsid w:val="006573BE"/>
    <w:rsid w:val="00662461"/>
    <w:rsid w:val="00670A32"/>
    <w:rsid w:val="0068283A"/>
    <w:rsid w:val="00691058"/>
    <w:rsid w:val="006A4345"/>
    <w:rsid w:val="006A65D1"/>
    <w:rsid w:val="006B02E1"/>
    <w:rsid w:val="006C11B1"/>
    <w:rsid w:val="006C2465"/>
    <w:rsid w:val="006E659E"/>
    <w:rsid w:val="006E6E70"/>
    <w:rsid w:val="006E77B3"/>
    <w:rsid w:val="006F650A"/>
    <w:rsid w:val="006F7A04"/>
    <w:rsid w:val="00706463"/>
    <w:rsid w:val="00720451"/>
    <w:rsid w:val="00721BF6"/>
    <w:rsid w:val="00726EEE"/>
    <w:rsid w:val="00735E12"/>
    <w:rsid w:val="00737B3D"/>
    <w:rsid w:val="00740F43"/>
    <w:rsid w:val="00745576"/>
    <w:rsid w:val="00751981"/>
    <w:rsid w:val="00755FD5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0638"/>
    <w:rsid w:val="00790E58"/>
    <w:rsid w:val="007917AA"/>
    <w:rsid w:val="007A445A"/>
    <w:rsid w:val="007A68B7"/>
    <w:rsid w:val="007B184C"/>
    <w:rsid w:val="007B1B7A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39C9"/>
    <w:rsid w:val="0081425B"/>
    <w:rsid w:val="00815B30"/>
    <w:rsid w:val="00817E1F"/>
    <w:rsid w:val="0083708C"/>
    <w:rsid w:val="008372C3"/>
    <w:rsid w:val="00841454"/>
    <w:rsid w:val="0085504D"/>
    <w:rsid w:val="00860021"/>
    <w:rsid w:val="00860EEB"/>
    <w:rsid w:val="0086562A"/>
    <w:rsid w:val="00866646"/>
    <w:rsid w:val="00867BBF"/>
    <w:rsid w:val="00873307"/>
    <w:rsid w:val="00874E8B"/>
    <w:rsid w:val="00881208"/>
    <w:rsid w:val="008938DB"/>
    <w:rsid w:val="008A435C"/>
    <w:rsid w:val="008A5354"/>
    <w:rsid w:val="008A6F1E"/>
    <w:rsid w:val="008B16D4"/>
    <w:rsid w:val="008C641D"/>
    <w:rsid w:val="008C6EDA"/>
    <w:rsid w:val="008D7597"/>
    <w:rsid w:val="008E718A"/>
    <w:rsid w:val="008F15E8"/>
    <w:rsid w:val="008F2F25"/>
    <w:rsid w:val="00901BA0"/>
    <w:rsid w:val="009176EE"/>
    <w:rsid w:val="009208DB"/>
    <w:rsid w:val="0092231C"/>
    <w:rsid w:val="00927299"/>
    <w:rsid w:val="00930801"/>
    <w:rsid w:val="00933DB7"/>
    <w:rsid w:val="00942E11"/>
    <w:rsid w:val="00946E47"/>
    <w:rsid w:val="009476E8"/>
    <w:rsid w:val="00950206"/>
    <w:rsid w:val="00953EB7"/>
    <w:rsid w:val="00961E7F"/>
    <w:rsid w:val="009660F3"/>
    <w:rsid w:val="00970305"/>
    <w:rsid w:val="00977774"/>
    <w:rsid w:val="00986B62"/>
    <w:rsid w:val="00991781"/>
    <w:rsid w:val="00992946"/>
    <w:rsid w:val="009A1C0D"/>
    <w:rsid w:val="009B4269"/>
    <w:rsid w:val="009B5F98"/>
    <w:rsid w:val="009B61D8"/>
    <w:rsid w:val="009D05AF"/>
    <w:rsid w:val="009D0DE0"/>
    <w:rsid w:val="009D5B30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15B86"/>
    <w:rsid w:val="00A1693C"/>
    <w:rsid w:val="00A24031"/>
    <w:rsid w:val="00A2416E"/>
    <w:rsid w:val="00A2685F"/>
    <w:rsid w:val="00A27927"/>
    <w:rsid w:val="00A3204E"/>
    <w:rsid w:val="00A3291B"/>
    <w:rsid w:val="00A34740"/>
    <w:rsid w:val="00A42221"/>
    <w:rsid w:val="00A52EC4"/>
    <w:rsid w:val="00A5406E"/>
    <w:rsid w:val="00A6231C"/>
    <w:rsid w:val="00A777A9"/>
    <w:rsid w:val="00A8213A"/>
    <w:rsid w:val="00A85A8B"/>
    <w:rsid w:val="00A87A0A"/>
    <w:rsid w:val="00A9103F"/>
    <w:rsid w:val="00A94985"/>
    <w:rsid w:val="00AB3D41"/>
    <w:rsid w:val="00AC3100"/>
    <w:rsid w:val="00AC6DCC"/>
    <w:rsid w:val="00AE1236"/>
    <w:rsid w:val="00AE4786"/>
    <w:rsid w:val="00AE7AB8"/>
    <w:rsid w:val="00AF3046"/>
    <w:rsid w:val="00AF6856"/>
    <w:rsid w:val="00B02523"/>
    <w:rsid w:val="00B02C9B"/>
    <w:rsid w:val="00B32E9D"/>
    <w:rsid w:val="00B3601E"/>
    <w:rsid w:val="00B40AF5"/>
    <w:rsid w:val="00B47BEE"/>
    <w:rsid w:val="00B50CB6"/>
    <w:rsid w:val="00B5299D"/>
    <w:rsid w:val="00B54765"/>
    <w:rsid w:val="00B55532"/>
    <w:rsid w:val="00B564F5"/>
    <w:rsid w:val="00B656DD"/>
    <w:rsid w:val="00B727AD"/>
    <w:rsid w:val="00B773DB"/>
    <w:rsid w:val="00B8144D"/>
    <w:rsid w:val="00B86353"/>
    <w:rsid w:val="00B90A04"/>
    <w:rsid w:val="00BA15D6"/>
    <w:rsid w:val="00BA4F70"/>
    <w:rsid w:val="00BA6CB7"/>
    <w:rsid w:val="00BA74E7"/>
    <w:rsid w:val="00BB4698"/>
    <w:rsid w:val="00BB7C06"/>
    <w:rsid w:val="00BC667B"/>
    <w:rsid w:val="00BD5328"/>
    <w:rsid w:val="00BD554F"/>
    <w:rsid w:val="00BD6B8F"/>
    <w:rsid w:val="00BE24AC"/>
    <w:rsid w:val="00BE46C1"/>
    <w:rsid w:val="00BE6D8B"/>
    <w:rsid w:val="00BF3967"/>
    <w:rsid w:val="00BF53B3"/>
    <w:rsid w:val="00C10616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21A3"/>
    <w:rsid w:val="00CE5FE9"/>
    <w:rsid w:val="00CE7DE8"/>
    <w:rsid w:val="00D07490"/>
    <w:rsid w:val="00D12FDE"/>
    <w:rsid w:val="00D1788A"/>
    <w:rsid w:val="00D21209"/>
    <w:rsid w:val="00D22919"/>
    <w:rsid w:val="00D31640"/>
    <w:rsid w:val="00D34224"/>
    <w:rsid w:val="00D43918"/>
    <w:rsid w:val="00D502E8"/>
    <w:rsid w:val="00D54A93"/>
    <w:rsid w:val="00D54C85"/>
    <w:rsid w:val="00D55C6E"/>
    <w:rsid w:val="00D608D0"/>
    <w:rsid w:val="00D60CE2"/>
    <w:rsid w:val="00D61056"/>
    <w:rsid w:val="00D66CAA"/>
    <w:rsid w:val="00D7128E"/>
    <w:rsid w:val="00D77206"/>
    <w:rsid w:val="00D77927"/>
    <w:rsid w:val="00D901D3"/>
    <w:rsid w:val="00D91D52"/>
    <w:rsid w:val="00DA0CF3"/>
    <w:rsid w:val="00DA16FC"/>
    <w:rsid w:val="00DA367E"/>
    <w:rsid w:val="00DA74F0"/>
    <w:rsid w:val="00DB62FC"/>
    <w:rsid w:val="00DB6738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1229"/>
    <w:rsid w:val="00DF4593"/>
    <w:rsid w:val="00DF602A"/>
    <w:rsid w:val="00E038B9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6037F"/>
    <w:rsid w:val="00E71886"/>
    <w:rsid w:val="00E8489F"/>
    <w:rsid w:val="00E903E7"/>
    <w:rsid w:val="00E9193F"/>
    <w:rsid w:val="00E94040"/>
    <w:rsid w:val="00EA7ED1"/>
    <w:rsid w:val="00EB0E50"/>
    <w:rsid w:val="00EB46D5"/>
    <w:rsid w:val="00EB61D2"/>
    <w:rsid w:val="00EC6125"/>
    <w:rsid w:val="00ED00F4"/>
    <w:rsid w:val="00ED0EEA"/>
    <w:rsid w:val="00ED2F8E"/>
    <w:rsid w:val="00ED49EB"/>
    <w:rsid w:val="00ED62BD"/>
    <w:rsid w:val="00EE2770"/>
    <w:rsid w:val="00EE7C15"/>
    <w:rsid w:val="00EF43E7"/>
    <w:rsid w:val="00EF44AF"/>
    <w:rsid w:val="00F1307A"/>
    <w:rsid w:val="00F20AAC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093D"/>
    <w:rsid w:val="00F871F9"/>
    <w:rsid w:val="00F92502"/>
    <w:rsid w:val="00FA6D4E"/>
    <w:rsid w:val="00FB440C"/>
    <w:rsid w:val="00FD03E5"/>
    <w:rsid w:val="00FD160A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A98F"/>
  <w15:docId w15:val="{6A7D8D49-6F7E-4C4C-82F1-7FE41B03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brpo@yandex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esse-na-temu-ya-patriot-a-eto-znachit-396484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54A0-2E77-42DB-B30A-D24D95F4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72</cp:revision>
  <cp:lastPrinted>2022-09-19T13:36:00Z</cp:lastPrinted>
  <dcterms:created xsi:type="dcterms:W3CDTF">2020-02-12T07:49:00Z</dcterms:created>
  <dcterms:modified xsi:type="dcterms:W3CDTF">2023-10-23T10:18:00Z</dcterms:modified>
</cp:coreProperties>
</file>